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exact"/>
        <w:rPr>
          <w:b/>
          <w:kern w:val="0"/>
          <w:sz w:val="36"/>
          <w:szCs w:val="36"/>
          <w:lang w:val="zh-CN"/>
        </w:rPr>
      </w:pPr>
    </w:p>
    <w:p>
      <w:pPr>
        <w:autoSpaceDE w:val="0"/>
        <w:autoSpaceDN w:val="0"/>
        <w:adjustRightInd w:val="0"/>
        <w:spacing w:line="600" w:lineRule="exact"/>
        <w:rPr>
          <w:b/>
          <w:kern w:val="0"/>
          <w:sz w:val="36"/>
          <w:szCs w:val="36"/>
          <w:lang w:val="zh-CN"/>
        </w:rPr>
      </w:pPr>
    </w:p>
    <w:p>
      <w:pPr>
        <w:autoSpaceDE w:val="0"/>
        <w:autoSpaceDN w:val="0"/>
        <w:adjustRightInd w:val="0"/>
        <w:spacing w:line="600" w:lineRule="exact"/>
        <w:rPr>
          <w:b/>
          <w:kern w:val="0"/>
          <w:sz w:val="36"/>
          <w:szCs w:val="36"/>
          <w:lang w:val="zh-CN"/>
        </w:rPr>
      </w:pPr>
    </w:p>
    <w:p>
      <w:pPr>
        <w:autoSpaceDE w:val="0"/>
        <w:autoSpaceDN w:val="0"/>
        <w:adjustRightInd w:val="0"/>
        <w:spacing w:line="600" w:lineRule="exact"/>
        <w:rPr>
          <w:b/>
          <w:kern w:val="0"/>
          <w:sz w:val="36"/>
          <w:szCs w:val="36"/>
          <w:lang w:val="zh-CN"/>
        </w:rPr>
      </w:pPr>
      <w:r>
        <w:rPr>
          <w:b/>
          <w:kern w:val="0"/>
          <w:sz w:val="36"/>
          <w:szCs w:val="36"/>
        </w:rPr>
        <w:pict>
          <v:group id="_x0000_s1033" o:spid="_x0000_s1033" o:spt="203" style="position:absolute;left:0pt;margin-left:2.4pt;margin-top:8.85pt;height:62.4pt;width:437.25pt;mso-position-horizontal-relative:margin;z-index:251661312;mso-width-relative:page;mso-height-relative:page;" coordorigin="1351,5105" coordsize="8745,1248">
            <o:lock v:ext="edit"/>
            <v:shape id="_x0000_s1026" o:spid="_x0000_s1026" o:spt="136" type="#_x0000_t136" style="position:absolute;left:1351;top:5417;height:645;width:1800;" fillcolor="#FF0000" filled="t" stroked="t" coordsize="21600,21600" adj="10810">
              <v:path/>
              <v:fill on="t" focussize="0,0"/>
              <v:stroke color="#FF0000"/>
              <v:imagedata o:title=""/>
              <o:lock v:ext="edit"/>
              <v:textpath on="t" fitshape="t" fitpath="t" trim="t" xscale="f" string="衢州市" style="font-family:宋体;font-size:32pt;v-text-align:justify;"/>
            </v:shape>
            <v:shape id="_x0000_s1031" o:spid="_x0000_s1031" o:spt="136" type="#_x0000_t136" style="position:absolute;left:3271;top:5105;height:1248;width:2160;" fillcolor="#FF0000" filled="t" stroked="t" coordsize="21600,21600" adj="10810">
              <v:path/>
              <v:fill on="t" focussize="0,0"/>
              <v:stroke color="#FF0000"/>
              <v:imagedata o:title=""/>
              <o:lock v:ext="edit"/>
              <v:textpath on="t" fitshape="t" fitpath="t" trim="t" xscale="f" string="农民技术人员&#10;职称评定工作" style="font-family:宋体;font-size:28pt;v-text-align:justify;"/>
            </v:shape>
            <v:shape id="_x0000_s1032" o:spid="_x0000_s1032" o:spt="136" type="#_x0000_t136" style="position:absolute;left:5596;top:5477;height:645;width:4500;" fillcolor="#FF0000" filled="t" stroked="t" coordsize="21600,21600" adj="10810">
              <v:path/>
              <v:fill on="t" focussize="0,0"/>
              <v:stroke color="#FF0000"/>
              <v:imagedata o:title=""/>
              <o:lock v:ext="edit"/>
              <v:textpath on="t" fitshape="t" fitpath="t" trim="t" xscale="f" string="领导小组办公室文件" style="font-family:宋体;font-size:32pt;v-text-align:justify;"/>
            </v:shape>
          </v:group>
        </w:pict>
      </w:r>
    </w:p>
    <w:p>
      <w:pPr>
        <w:autoSpaceDE w:val="0"/>
        <w:autoSpaceDN w:val="0"/>
        <w:adjustRightInd w:val="0"/>
        <w:spacing w:line="600" w:lineRule="exact"/>
        <w:rPr>
          <w:b/>
          <w:kern w:val="0"/>
          <w:sz w:val="36"/>
          <w:szCs w:val="36"/>
          <w:lang w:val="zh-CN"/>
        </w:rPr>
      </w:pPr>
    </w:p>
    <w:p>
      <w:pPr>
        <w:autoSpaceDE w:val="0"/>
        <w:autoSpaceDN w:val="0"/>
        <w:adjustRightInd w:val="0"/>
        <w:spacing w:line="600" w:lineRule="exact"/>
        <w:rPr>
          <w:b/>
          <w:kern w:val="0"/>
          <w:sz w:val="36"/>
          <w:szCs w:val="36"/>
          <w:lang w:val="zh-CN"/>
        </w:rPr>
      </w:pPr>
    </w:p>
    <w:p>
      <w:pPr>
        <w:autoSpaceDE w:val="0"/>
        <w:autoSpaceDN w:val="0"/>
        <w:adjustRightInd w:val="0"/>
        <w:spacing w:line="600" w:lineRule="exact"/>
        <w:jc w:val="center"/>
        <w:rPr>
          <w:rFonts w:eastAsia="仿宋_GB2312"/>
          <w:color w:val="000000"/>
          <w:sz w:val="32"/>
          <w:szCs w:val="32"/>
        </w:rPr>
      </w:pPr>
    </w:p>
    <w:p>
      <w:pPr>
        <w:autoSpaceDE w:val="0"/>
        <w:autoSpaceDN w:val="0"/>
        <w:adjustRightInd w:val="0"/>
        <w:spacing w:line="600" w:lineRule="exact"/>
        <w:jc w:val="center"/>
        <w:rPr>
          <w:rFonts w:eastAsia="仿宋"/>
          <w:color w:val="000000"/>
          <w:sz w:val="32"/>
          <w:szCs w:val="32"/>
        </w:rPr>
      </w:pPr>
      <w:r>
        <w:rPr>
          <w:rFonts w:eastAsia="仿宋"/>
          <w:color w:val="000000"/>
          <w:sz w:val="32"/>
          <w:szCs w:val="32"/>
        </w:rPr>
        <w:t>衢农职评办〔202</w:t>
      </w:r>
      <w:r>
        <w:rPr>
          <w:rFonts w:hint="default" w:eastAsia="仿宋"/>
          <w:color w:val="000000"/>
          <w:sz w:val="32"/>
          <w:szCs w:val="32"/>
          <w:lang w:val="en"/>
        </w:rPr>
        <w:t>2</w:t>
      </w:r>
      <w:r>
        <w:rPr>
          <w:rFonts w:eastAsia="仿宋"/>
          <w:color w:val="000000"/>
          <w:sz w:val="32"/>
          <w:szCs w:val="32"/>
        </w:rPr>
        <w:t>〕</w:t>
      </w:r>
      <w:r>
        <w:rPr>
          <w:rFonts w:hint="eastAsia" w:eastAsia="仿宋"/>
          <w:color w:val="000000"/>
          <w:sz w:val="32"/>
          <w:szCs w:val="32"/>
          <w:lang w:val="en-US" w:eastAsia="zh-CN"/>
        </w:rPr>
        <w:t>1</w:t>
      </w:r>
      <w:r>
        <w:rPr>
          <w:rFonts w:eastAsia="仿宋"/>
          <w:color w:val="000000"/>
          <w:sz w:val="32"/>
          <w:szCs w:val="32"/>
        </w:rPr>
        <w:t>号</w:t>
      </w:r>
    </w:p>
    <w:p>
      <w:pPr>
        <w:autoSpaceDE w:val="0"/>
        <w:autoSpaceDN w:val="0"/>
        <w:adjustRightInd w:val="0"/>
        <w:snapToGrid w:val="0"/>
        <w:spacing w:line="500" w:lineRule="exact"/>
        <w:rPr>
          <w:rFonts w:eastAsia="仿宋"/>
          <w:b/>
          <w:kern w:val="0"/>
          <w:sz w:val="32"/>
          <w:szCs w:val="32"/>
          <w:lang w:val="zh-CN"/>
        </w:rPr>
      </w:pPr>
      <w:r>
        <w:rPr>
          <w:rFonts w:eastAsia="仿宋"/>
          <w:b/>
          <w:kern w:val="0"/>
          <w:sz w:val="32"/>
          <w:szCs w:val="32"/>
        </w:rPr>
        <w:pict>
          <v:line id="_x0000_s1028" o:spid="_x0000_s1028" o:spt="20" style="position:absolute;left:0pt;flip:y;margin-left:0pt;margin-top:2.4pt;height:0pt;width:442.2pt;mso-position-horizontal-relative:margin;z-index:251656192;mso-width-relative:page;mso-height-relative:page;" stroked="t" coordsize="21600,21600">
            <v:path arrowok="t"/>
            <v:fill focussize="0,0"/>
            <v:stroke weight="2pt" color="#FF0000"/>
            <v:imagedata o:title=""/>
            <o:lock v:ext="edit"/>
          </v:line>
        </w:pict>
      </w:r>
    </w:p>
    <w:p>
      <w:pPr>
        <w:autoSpaceDE w:val="0"/>
        <w:autoSpaceDN w:val="0"/>
        <w:adjustRightInd w:val="0"/>
        <w:snapToGrid w:val="0"/>
        <w:spacing w:line="500" w:lineRule="exact"/>
        <w:rPr>
          <w:rFonts w:eastAsia="仿宋"/>
          <w:b/>
          <w:kern w:val="0"/>
          <w:sz w:val="32"/>
          <w:szCs w:val="32"/>
          <w:lang w:val="zh-CN"/>
        </w:rPr>
      </w:pPr>
    </w:p>
    <w:p>
      <w:pPr>
        <w:autoSpaceDE w:val="0"/>
        <w:autoSpaceDN w:val="0"/>
        <w:adjustRightInd w:val="0"/>
        <w:spacing w:line="600" w:lineRule="exact"/>
        <w:jc w:val="center"/>
        <w:rPr>
          <w:rFonts w:eastAsia="方正小标宋简体"/>
          <w:color w:val="000000" w:themeColor="text1"/>
          <w:kern w:val="0"/>
          <w:sz w:val="44"/>
          <w:szCs w:val="44"/>
          <w:lang w:val="zh-CN"/>
          <w14:textFill>
            <w14:solidFill>
              <w14:schemeClr w14:val="tx1"/>
            </w14:solidFill>
          </w14:textFill>
        </w:rPr>
      </w:pPr>
      <w:r>
        <w:rPr>
          <w:rFonts w:eastAsia="方正小标宋简体"/>
          <w:color w:val="000000" w:themeColor="text1"/>
          <w:kern w:val="0"/>
          <w:sz w:val="44"/>
          <w:szCs w:val="44"/>
          <w:lang w:val="zh-CN"/>
          <w14:textFill>
            <w14:solidFill>
              <w14:schemeClr w14:val="tx1"/>
            </w14:solidFill>
          </w14:textFill>
        </w:rPr>
        <w:t>关于开展202</w:t>
      </w:r>
      <w:r>
        <w:rPr>
          <w:rFonts w:hint="default" w:eastAsia="方正小标宋简体"/>
          <w:color w:val="000000" w:themeColor="text1"/>
          <w:kern w:val="0"/>
          <w:sz w:val="44"/>
          <w:szCs w:val="44"/>
          <w:lang w:val="en"/>
          <w14:textFill>
            <w14:solidFill>
              <w14:schemeClr w14:val="tx1"/>
            </w14:solidFill>
          </w14:textFill>
        </w:rPr>
        <w:t>2</w:t>
      </w:r>
      <w:r>
        <w:rPr>
          <w:rFonts w:eastAsia="方正小标宋简体"/>
          <w:color w:val="000000" w:themeColor="text1"/>
          <w:kern w:val="0"/>
          <w:sz w:val="44"/>
          <w:szCs w:val="44"/>
          <w:lang w:val="zh-CN"/>
          <w14:textFill>
            <w14:solidFill>
              <w14:schemeClr w14:val="tx1"/>
            </w14:solidFill>
          </w14:textFill>
        </w:rPr>
        <w:t>年度衢州市农民技术人员</w:t>
      </w:r>
    </w:p>
    <w:p>
      <w:pPr>
        <w:autoSpaceDE w:val="0"/>
        <w:autoSpaceDN w:val="0"/>
        <w:adjustRightInd w:val="0"/>
        <w:spacing w:line="600" w:lineRule="exact"/>
        <w:jc w:val="center"/>
        <w:rPr>
          <w:rFonts w:eastAsia="仿宋"/>
          <w:b/>
          <w:color w:val="000000" w:themeColor="text1"/>
          <w:kern w:val="0"/>
          <w:sz w:val="44"/>
          <w:szCs w:val="44"/>
          <w:lang w:val="zh-CN"/>
          <w14:textFill>
            <w14:solidFill>
              <w14:schemeClr w14:val="tx1"/>
            </w14:solidFill>
          </w14:textFill>
        </w:rPr>
      </w:pPr>
      <w:r>
        <w:rPr>
          <w:rFonts w:eastAsia="方正小标宋简体"/>
          <w:color w:val="000000" w:themeColor="text1"/>
          <w:kern w:val="0"/>
          <w:sz w:val="44"/>
          <w:szCs w:val="44"/>
          <w:lang w:val="zh-CN"/>
          <w14:textFill>
            <w14:solidFill>
              <w14:schemeClr w14:val="tx1"/>
            </w14:solidFill>
          </w14:textFill>
        </w:rPr>
        <w:t>职称申报评定工作的通知</w:t>
      </w:r>
    </w:p>
    <w:p>
      <w:pPr>
        <w:autoSpaceDE w:val="0"/>
        <w:autoSpaceDN w:val="0"/>
        <w:adjustRightInd w:val="0"/>
        <w:spacing w:line="600" w:lineRule="exact"/>
        <w:rPr>
          <w:rFonts w:eastAsia="仿宋"/>
          <w:b/>
          <w:color w:val="000000" w:themeColor="text1"/>
          <w:kern w:val="0"/>
          <w:sz w:val="44"/>
          <w:szCs w:val="44"/>
          <w:lang w:val="zh-CN"/>
          <w14:textFill>
            <w14:solidFill>
              <w14:schemeClr w14:val="tx1"/>
            </w14:solidFill>
          </w14:textFill>
        </w:rPr>
      </w:pPr>
      <w:r>
        <w:rPr>
          <w:rFonts w:eastAsia="仿宋"/>
          <w:b/>
          <w:color w:val="000000" w:themeColor="text1"/>
          <w:kern w:val="0"/>
          <w:sz w:val="44"/>
          <w:szCs w:val="44"/>
          <w:lang w:val="zh-CN"/>
          <w14:textFill>
            <w14:solidFill>
              <w14:schemeClr w14:val="tx1"/>
            </w14:solidFill>
          </w14:textFill>
        </w:rPr>
        <w:t xml:space="preserve">             </w:t>
      </w:r>
    </w:p>
    <w:p>
      <w:pPr>
        <w:autoSpaceDE w:val="0"/>
        <w:autoSpaceDN w:val="0"/>
        <w:adjustRightInd w:val="0"/>
        <w:spacing w:line="580" w:lineRule="exact"/>
        <w:rPr>
          <w:rFonts w:eastAsia="仿宋"/>
          <w:color w:val="000000" w:themeColor="text1"/>
          <w:kern w:val="0"/>
          <w:sz w:val="32"/>
          <w:szCs w:val="32"/>
          <w:lang w:val="zh-CN"/>
          <w14:textFill>
            <w14:solidFill>
              <w14:schemeClr w14:val="tx1"/>
            </w14:solidFill>
          </w14:textFill>
        </w:rPr>
      </w:pPr>
      <w:r>
        <w:rPr>
          <w:rFonts w:eastAsia="仿宋"/>
          <w:color w:val="000000" w:themeColor="text1"/>
          <w:kern w:val="0"/>
          <w:sz w:val="32"/>
          <w:szCs w:val="32"/>
          <w:lang w:val="zh-CN"/>
          <w14:textFill>
            <w14:solidFill>
              <w14:schemeClr w14:val="tx1"/>
            </w14:solidFill>
          </w14:textFill>
        </w:rPr>
        <w:t>各县（市、区）农职评工作领导小组办公室：</w:t>
      </w:r>
    </w:p>
    <w:p>
      <w:pPr>
        <w:autoSpaceDE w:val="0"/>
        <w:autoSpaceDN w:val="0"/>
        <w:adjustRightInd w:val="0"/>
        <w:spacing w:line="580" w:lineRule="exact"/>
        <w:ind w:firstLine="707" w:firstLineChars="221"/>
        <w:rPr>
          <w:rFonts w:eastAsia="仿宋"/>
          <w:color w:val="000000" w:themeColor="text1"/>
          <w:kern w:val="0"/>
          <w:sz w:val="32"/>
          <w:szCs w:val="32"/>
          <w:lang w:val="zh-CN"/>
          <w14:textFill>
            <w14:solidFill>
              <w14:schemeClr w14:val="tx1"/>
            </w14:solidFill>
          </w14:textFill>
        </w:rPr>
      </w:pPr>
      <w:r>
        <w:rPr>
          <w:rFonts w:hint="eastAsia" w:eastAsia="仿宋"/>
          <w:color w:val="000000" w:themeColor="text1"/>
          <w:sz w:val="32"/>
          <w:szCs w:val="32"/>
          <w:lang w:val="zh-CN"/>
          <w14:textFill>
            <w14:solidFill>
              <w14:schemeClr w14:val="tx1"/>
            </w14:solidFill>
          </w14:textFill>
        </w:rPr>
        <w:t>根据《关于开展202</w:t>
      </w:r>
      <w:r>
        <w:rPr>
          <w:rFonts w:hint="eastAsia" w:eastAsia="仿宋"/>
          <w:color w:val="000000" w:themeColor="text1"/>
          <w:sz w:val="32"/>
          <w:szCs w:val="32"/>
          <w:lang w:val="en-US" w:eastAsia="zh-CN"/>
          <w14:textFill>
            <w14:solidFill>
              <w14:schemeClr w14:val="tx1"/>
            </w14:solidFill>
          </w14:textFill>
        </w:rPr>
        <w:t>2</w:t>
      </w:r>
      <w:r>
        <w:rPr>
          <w:rFonts w:hint="eastAsia" w:eastAsia="仿宋"/>
          <w:color w:val="000000" w:themeColor="text1"/>
          <w:sz w:val="32"/>
          <w:szCs w:val="32"/>
          <w:lang w:val="zh-CN"/>
          <w14:textFill>
            <w14:solidFill>
              <w14:schemeClr w14:val="tx1"/>
            </w14:solidFill>
          </w14:textFill>
        </w:rPr>
        <w:t>年度全省农民技术人员高级职称申报评定工作的通知》（浙农职评办〔202</w:t>
      </w:r>
      <w:r>
        <w:rPr>
          <w:rFonts w:hint="default" w:eastAsia="仿宋"/>
          <w:color w:val="000000" w:themeColor="text1"/>
          <w:sz w:val="32"/>
          <w:szCs w:val="32"/>
          <w:lang w:val="en"/>
          <w14:textFill>
            <w14:solidFill>
              <w14:schemeClr w14:val="tx1"/>
            </w14:solidFill>
          </w14:textFill>
        </w:rPr>
        <w:t>2</w:t>
      </w:r>
      <w:r>
        <w:rPr>
          <w:rFonts w:hint="eastAsia" w:eastAsia="仿宋"/>
          <w:color w:val="000000" w:themeColor="text1"/>
          <w:sz w:val="32"/>
          <w:szCs w:val="32"/>
          <w:lang w:val="zh-CN"/>
          <w14:textFill>
            <w14:solidFill>
              <w14:schemeClr w14:val="tx1"/>
            </w14:solidFill>
          </w14:textFill>
        </w:rPr>
        <w:t>〕</w:t>
      </w:r>
      <w:r>
        <w:rPr>
          <w:rFonts w:hint="default" w:eastAsia="仿宋"/>
          <w:color w:val="000000" w:themeColor="text1"/>
          <w:sz w:val="32"/>
          <w:szCs w:val="32"/>
          <w:lang w:val="en"/>
          <w14:textFill>
            <w14:solidFill>
              <w14:schemeClr w14:val="tx1"/>
            </w14:solidFill>
          </w14:textFill>
        </w:rPr>
        <w:t>1</w:t>
      </w:r>
      <w:r>
        <w:rPr>
          <w:rFonts w:hint="eastAsia" w:eastAsia="仿宋"/>
          <w:color w:val="000000" w:themeColor="text1"/>
          <w:sz w:val="32"/>
          <w:szCs w:val="32"/>
          <w:lang w:val="zh-CN"/>
          <w14:textFill>
            <w14:solidFill>
              <w14:schemeClr w14:val="tx1"/>
            </w14:solidFill>
          </w14:textFill>
        </w:rPr>
        <w:t>号）和《衢州市农民技术人员职称评定实施办法（试行）</w:t>
      </w:r>
      <w:r>
        <w:rPr>
          <w:rFonts w:eastAsia="仿宋"/>
          <w:color w:val="000000" w:themeColor="text1"/>
          <w:sz w:val="32"/>
          <w:szCs w:val="32"/>
          <w:lang w:val="zh-CN"/>
          <w14:textFill>
            <w14:solidFill>
              <w14:schemeClr w14:val="tx1"/>
            </w14:solidFill>
          </w14:textFill>
        </w:rPr>
        <w:t>》</w:t>
      </w:r>
      <w:r>
        <w:rPr>
          <w:rFonts w:eastAsia="仿宋"/>
          <w:color w:val="000000" w:themeColor="text1"/>
          <w:kern w:val="0"/>
          <w:sz w:val="32"/>
          <w:szCs w:val="32"/>
          <w:lang w:val="zh-CN"/>
          <w14:textFill>
            <w14:solidFill>
              <w14:schemeClr w14:val="tx1"/>
            </w14:solidFill>
          </w14:textFill>
        </w:rPr>
        <w:t>要求，现决定开展202</w:t>
      </w:r>
      <w:r>
        <w:rPr>
          <w:rFonts w:hint="default" w:eastAsia="仿宋"/>
          <w:color w:val="000000" w:themeColor="text1"/>
          <w:kern w:val="0"/>
          <w:sz w:val="32"/>
          <w:szCs w:val="32"/>
          <w:lang w:val="en"/>
          <w14:textFill>
            <w14:solidFill>
              <w14:schemeClr w14:val="tx1"/>
            </w14:solidFill>
          </w14:textFill>
        </w:rPr>
        <w:t>2</w:t>
      </w:r>
      <w:r>
        <w:rPr>
          <w:rFonts w:eastAsia="仿宋"/>
          <w:color w:val="000000" w:themeColor="text1"/>
          <w:kern w:val="0"/>
          <w:sz w:val="32"/>
          <w:szCs w:val="32"/>
          <w:lang w:val="zh-CN"/>
          <w14:textFill>
            <w14:solidFill>
              <w14:schemeClr w14:val="tx1"/>
            </w14:solidFill>
          </w14:textFill>
        </w:rPr>
        <w:t>年度衢州市农民技术人员职称申报评定工作。</w:t>
      </w:r>
    </w:p>
    <w:p>
      <w:pPr>
        <w:autoSpaceDE w:val="0"/>
        <w:autoSpaceDN w:val="0"/>
        <w:adjustRightInd w:val="0"/>
        <w:spacing w:line="580" w:lineRule="exact"/>
        <w:ind w:firstLine="707" w:firstLineChars="221"/>
        <w:rPr>
          <w:rFonts w:eastAsia="仿宋"/>
          <w:color w:val="000000" w:themeColor="text1"/>
          <w:kern w:val="0"/>
          <w:sz w:val="32"/>
          <w:szCs w:val="32"/>
          <w:lang w:val="zh-CN"/>
          <w14:textFill>
            <w14:solidFill>
              <w14:schemeClr w14:val="tx1"/>
            </w14:solidFill>
          </w14:textFill>
        </w:rPr>
      </w:pPr>
      <w:r>
        <w:rPr>
          <w:rFonts w:hint="eastAsia" w:eastAsia="仿宋"/>
          <w:color w:val="000000" w:themeColor="text1"/>
          <w:kern w:val="0"/>
          <w:sz w:val="32"/>
          <w:szCs w:val="32"/>
          <w:lang w:val="zh-CN"/>
          <w14:textFill>
            <w14:solidFill>
              <w14:schemeClr w14:val="tx1"/>
            </w14:solidFill>
          </w14:textFill>
        </w:rPr>
        <w:t>本次申报为：</w:t>
      </w:r>
      <w:r>
        <w:rPr>
          <w:rFonts w:eastAsia="仿宋"/>
          <w:color w:val="000000" w:themeColor="text1"/>
          <w:kern w:val="0"/>
          <w:sz w:val="32"/>
          <w:szCs w:val="32"/>
          <w:lang w:val="zh-CN"/>
          <w14:textFill>
            <w14:solidFill>
              <w14:schemeClr w14:val="tx1"/>
            </w14:solidFill>
          </w14:textFill>
        </w:rPr>
        <w:t>农民技师</w:t>
      </w:r>
      <w:r>
        <w:rPr>
          <w:rFonts w:hint="eastAsia" w:eastAsia="仿宋"/>
          <w:color w:val="000000" w:themeColor="text1"/>
          <w:kern w:val="0"/>
          <w:sz w:val="32"/>
          <w:szCs w:val="32"/>
          <w:lang w:val="zh-CN"/>
          <w14:textFill>
            <w14:solidFill>
              <w14:schemeClr w14:val="tx1"/>
            </w14:solidFill>
          </w14:textFill>
        </w:rPr>
        <w:t>和农民高级技师</w:t>
      </w:r>
      <w:r>
        <w:rPr>
          <w:rFonts w:eastAsia="仿宋"/>
          <w:color w:val="000000" w:themeColor="text1"/>
          <w:kern w:val="0"/>
          <w:sz w:val="32"/>
          <w:szCs w:val="32"/>
          <w:lang w:val="zh-CN"/>
          <w14:textFill>
            <w14:solidFill>
              <w14:schemeClr w14:val="tx1"/>
            </w14:solidFill>
          </w14:textFill>
        </w:rPr>
        <w:t>（农民技术员和农民助理技师由县级评</w:t>
      </w:r>
      <w:r>
        <w:rPr>
          <w:rFonts w:hint="eastAsia" w:eastAsia="仿宋"/>
          <w:color w:val="000000" w:themeColor="text1"/>
          <w:kern w:val="0"/>
          <w:sz w:val="32"/>
          <w:szCs w:val="32"/>
          <w:lang w:val="zh-CN"/>
          <w14:textFill>
            <w14:solidFill>
              <w14:schemeClr w14:val="tx1"/>
            </w14:solidFill>
          </w14:textFill>
        </w:rPr>
        <w:t>审</w:t>
      </w:r>
      <w:r>
        <w:rPr>
          <w:rFonts w:eastAsia="仿宋"/>
          <w:color w:val="000000" w:themeColor="text1"/>
          <w:kern w:val="0"/>
          <w:sz w:val="32"/>
          <w:szCs w:val="32"/>
          <w:lang w:val="zh-CN"/>
          <w14:textFill>
            <w14:solidFill>
              <w14:schemeClr w14:val="tx1"/>
            </w14:solidFill>
          </w14:textFill>
        </w:rPr>
        <w:t>）</w:t>
      </w:r>
      <w:r>
        <w:rPr>
          <w:rFonts w:hint="eastAsia" w:eastAsia="仿宋"/>
          <w:color w:val="000000" w:themeColor="text1"/>
          <w:kern w:val="0"/>
          <w:sz w:val="32"/>
          <w:szCs w:val="32"/>
          <w:lang w:val="zh-CN"/>
          <w14:textFill>
            <w14:solidFill>
              <w14:schemeClr w14:val="tx1"/>
            </w14:solidFill>
          </w14:textFill>
        </w:rPr>
        <w:t>。</w:t>
      </w:r>
      <w:r>
        <w:rPr>
          <w:rFonts w:eastAsia="仿宋"/>
          <w:color w:val="000000" w:themeColor="text1"/>
          <w:kern w:val="0"/>
          <w:sz w:val="32"/>
          <w:szCs w:val="32"/>
          <w:lang w:val="zh-CN"/>
          <w14:textFill>
            <w14:solidFill>
              <w14:schemeClr w14:val="tx1"/>
            </w14:solidFill>
          </w14:textFill>
        </w:rPr>
        <w:t>填报评审表</w:t>
      </w:r>
      <w:r>
        <w:rPr>
          <w:rFonts w:hint="eastAsia" w:eastAsia="仿宋"/>
          <w:color w:val="000000" w:themeColor="text1"/>
          <w:kern w:val="0"/>
          <w:sz w:val="32"/>
          <w:szCs w:val="32"/>
          <w:lang w:val="zh-CN"/>
          <w14:textFill>
            <w14:solidFill>
              <w14:schemeClr w14:val="tx1"/>
            </w14:solidFill>
          </w14:textFill>
        </w:rPr>
        <w:t>（</w:t>
      </w:r>
      <w:r>
        <w:rPr>
          <w:rFonts w:eastAsia="仿宋"/>
          <w:color w:val="000000" w:themeColor="text1"/>
          <w:kern w:val="0"/>
          <w:sz w:val="32"/>
          <w:szCs w:val="32"/>
          <w:lang w:val="zh-CN"/>
          <w14:textFill>
            <w14:solidFill>
              <w14:schemeClr w14:val="tx1"/>
            </w14:solidFill>
          </w14:textFill>
        </w:rPr>
        <w:t>省里统一格式</w:t>
      </w:r>
      <w:r>
        <w:rPr>
          <w:rFonts w:hint="eastAsia" w:eastAsia="仿宋"/>
          <w:color w:val="000000" w:themeColor="text1"/>
          <w:kern w:val="0"/>
          <w:sz w:val="32"/>
          <w:szCs w:val="32"/>
          <w:lang w:val="zh-CN"/>
          <w14:textFill>
            <w14:solidFill>
              <w14:schemeClr w14:val="tx1"/>
            </w14:solidFill>
          </w14:textFill>
        </w:rPr>
        <w:t>）</w:t>
      </w:r>
      <w:r>
        <w:rPr>
          <w:rFonts w:eastAsia="仿宋"/>
          <w:color w:val="000000" w:themeColor="text1"/>
          <w:kern w:val="0"/>
          <w:sz w:val="32"/>
          <w:szCs w:val="32"/>
          <w:lang w:val="zh-CN"/>
          <w14:textFill>
            <w14:solidFill>
              <w14:schemeClr w14:val="tx1"/>
            </w14:solidFill>
          </w14:textFill>
        </w:rPr>
        <w:t>并附照片（一寸免冠照片一张）、成果材料、个人业务总结、原职称复印件等（详见附件），材料不全不予受理。请于</w:t>
      </w:r>
      <w:r>
        <w:rPr>
          <w:rFonts w:hint="eastAsia" w:eastAsia="仿宋"/>
          <w:color w:val="000000" w:themeColor="text1"/>
          <w:kern w:val="0"/>
          <w:sz w:val="32"/>
          <w:szCs w:val="32"/>
          <w:lang w:val="en-US" w:eastAsia="zh-CN"/>
          <w14:textFill>
            <w14:solidFill>
              <w14:schemeClr w14:val="tx1"/>
            </w14:solidFill>
          </w14:textFill>
        </w:rPr>
        <w:t>8</w:t>
      </w:r>
      <w:r>
        <w:rPr>
          <w:rFonts w:eastAsia="仿宋"/>
          <w:color w:val="000000" w:themeColor="text1"/>
          <w:kern w:val="0"/>
          <w:sz w:val="32"/>
          <w:szCs w:val="32"/>
          <w:lang w:val="zh-CN"/>
          <w14:textFill>
            <w14:solidFill>
              <w14:schemeClr w14:val="tx1"/>
            </w14:solidFill>
          </w14:textFill>
        </w:rPr>
        <w:t>月3</w:t>
      </w:r>
      <w:r>
        <w:rPr>
          <w:rFonts w:hint="eastAsia" w:eastAsia="仿宋"/>
          <w:color w:val="000000" w:themeColor="text1"/>
          <w:kern w:val="0"/>
          <w:sz w:val="32"/>
          <w:szCs w:val="32"/>
          <w:lang w:val="en-US" w:eastAsia="zh-CN"/>
          <w14:textFill>
            <w14:solidFill>
              <w14:schemeClr w14:val="tx1"/>
            </w14:solidFill>
          </w14:textFill>
        </w:rPr>
        <w:t>1</w:t>
      </w:r>
      <w:r>
        <w:rPr>
          <w:rFonts w:eastAsia="仿宋"/>
          <w:color w:val="000000" w:themeColor="text1"/>
          <w:kern w:val="0"/>
          <w:sz w:val="32"/>
          <w:szCs w:val="32"/>
          <w:lang w:val="zh-CN"/>
          <w14:textFill>
            <w14:solidFill>
              <w14:schemeClr w14:val="tx1"/>
            </w14:solidFill>
          </w14:textFill>
        </w:rPr>
        <w:t>日前将相关纸质材料一式二份（附电子版）报送市农职评领导小组办公室。</w:t>
      </w:r>
    </w:p>
    <w:p>
      <w:pPr>
        <w:autoSpaceDE w:val="0"/>
        <w:autoSpaceDN w:val="0"/>
        <w:adjustRightInd w:val="0"/>
        <w:spacing w:line="580" w:lineRule="exact"/>
        <w:ind w:firstLine="707" w:firstLineChars="221"/>
        <w:rPr>
          <w:rFonts w:eastAsia="仿宋"/>
          <w:color w:val="000000" w:themeColor="text1"/>
          <w:kern w:val="0"/>
          <w:sz w:val="32"/>
          <w:szCs w:val="32"/>
          <w:lang w:val="zh-CN"/>
          <w14:textFill>
            <w14:solidFill>
              <w14:schemeClr w14:val="tx1"/>
            </w14:solidFill>
          </w14:textFill>
        </w:rPr>
      </w:pPr>
      <w:r>
        <w:rPr>
          <w:rFonts w:eastAsia="仿宋"/>
          <w:color w:val="000000" w:themeColor="text1"/>
          <w:kern w:val="0"/>
          <w:sz w:val="32"/>
          <w:szCs w:val="32"/>
          <w:lang w:val="zh-CN"/>
          <w14:textFill>
            <w14:solidFill>
              <w14:schemeClr w14:val="tx1"/>
            </w14:solidFill>
          </w14:textFill>
        </w:rPr>
        <w:t>各县（市、区）农职评工作领导小组办公室，参照名额分配表（详见附件5），做好农民技术人员职称申报评审工作。</w:t>
      </w:r>
    </w:p>
    <w:p>
      <w:pPr>
        <w:autoSpaceDE w:val="0"/>
        <w:autoSpaceDN w:val="0"/>
        <w:adjustRightInd w:val="0"/>
        <w:spacing w:line="580" w:lineRule="exact"/>
        <w:ind w:firstLine="707" w:firstLineChars="221"/>
        <w:rPr>
          <w:rFonts w:eastAsia="仿宋"/>
          <w:color w:val="000000" w:themeColor="text1"/>
          <w:kern w:val="0"/>
          <w:sz w:val="32"/>
          <w:szCs w:val="32"/>
          <w:lang w:val="zh-CN"/>
          <w14:textFill>
            <w14:solidFill>
              <w14:schemeClr w14:val="tx1"/>
            </w14:solidFill>
          </w14:textFill>
        </w:rPr>
      </w:pPr>
      <w:r>
        <w:rPr>
          <w:rFonts w:eastAsia="仿宋"/>
          <w:color w:val="000000" w:themeColor="text1"/>
          <w:kern w:val="0"/>
          <w:sz w:val="32"/>
          <w:szCs w:val="32"/>
          <w:lang w:val="zh-CN"/>
          <w14:textFill>
            <w14:solidFill>
              <w14:schemeClr w14:val="tx1"/>
            </w14:solidFill>
          </w14:textFill>
        </w:rPr>
        <w:t xml:space="preserve">联系人：彭小军    0570－3862610   </w:t>
      </w:r>
    </w:p>
    <w:p>
      <w:pPr>
        <w:autoSpaceDE w:val="0"/>
        <w:autoSpaceDN w:val="0"/>
        <w:adjustRightInd w:val="0"/>
        <w:spacing w:line="580" w:lineRule="exact"/>
        <w:ind w:firstLine="707" w:firstLineChars="221"/>
        <w:rPr>
          <w:rFonts w:eastAsia="仿宋"/>
          <w:color w:val="000000" w:themeColor="text1"/>
          <w:kern w:val="0"/>
          <w:sz w:val="32"/>
          <w:szCs w:val="32"/>
          <w:lang w:val="zh-CN"/>
          <w14:textFill>
            <w14:solidFill>
              <w14:schemeClr w14:val="tx1"/>
            </w14:solidFill>
          </w14:textFill>
        </w:rPr>
      </w:pPr>
      <w:r>
        <w:rPr>
          <w:rFonts w:eastAsia="仿宋"/>
          <w:color w:val="000000" w:themeColor="text1"/>
          <w:kern w:val="0"/>
          <w:sz w:val="32"/>
          <w:szCs w:val="32"/>
          <w:lang w:val="zh-CN"/>
          <w14:textFill>
            <w14:solidFill>
              <w14:schemeClr w14:val="tx1"/>
            </w14:solidFill>
          </w14:textFill>
        </w:rPr>
        <w:t>E-mail：2765100611@qq.com</w:t>
      </w:r>
      <w:r>
        <w:rPr>
          <w:rFonts w:hint="eastAsia" w:eastAsia="仿宋"/>
          <w:color w:val="000000" w:themeColor="text1"/>
          <w:kern w:val="0"/>
          <w:sz w:val="32"/>
          <w:szCs w:val="32"/>
          <w:lang w:val="zh-CN"/>
          <w14:textFill>
            <w14:solidFill>
              <w14:schemeClr w14:val="tx1"/>
            </w14:solidFill>
          </w14:textFill>
        </w:rPr>
        <w:t>或浙政钉</w:t>
      </w:r>
    </w:p>
    <w:p>
      <w:pPr>
        <w:autoSpaceDE w:val="0"/>
        <w:autoSpaceDN w:val="0"/>
        <w:adjustRightInd w:val="0"/>
        <w:spacing w:line="580" w:lineRule="exact"/>
        <w:ind w:firstLine="707" w:firstLineChars="221"/>
        <w:rPr>
          <w:rFonts w:eastAsia="仿宋"/>
          <w:color w:val="000000" w:themeColor="text1"/>
          <w:kern w:val="0"/>
          <w:sz w:val="32"/>
          <w:szCs w:val="32"/>
          <w:lang w:val="zh-CN"/>
          <w14:textFill>
            <w14:solidFill>
              <w14:schemeClr w14:val="tx1"/>
            </w14:solidFill>
          </w14:textFill>
        </w:rPr>
      </w:pPr>
      <w:r>
        <w:rPr>
          <w:rFonts w:eastAsia="仿宋"/>
          <w:color w:val="000000" w:themeColor="text1"/>
          <w:kern w:val="0"/>
          <w:sz w:val="32"/>
          <w:szCs w:val="32"/>
          <w:lang w:val="zh-CN"/>
          <w14:textFill>
            <w14:solidFill>
              <w14:schemeClr w14:val="tx1"/>
            </w14:solidFill>
          </w14:textFill>
        </w:rPr>
        <w:t>联系地址：衢州市柯城区白云中大道37号，市级机关综合办公楼909室</w:t>
      </w:r>
      <w:r>
        <w:rPr>
          <w:rFonts w:hint="eastAsia" w:eastAsia="仿宋"/>
          <w:color w:val="000000" w:themeColor="text1"/>
          <w:kern w:val="0"/>
          <w:sz w:val="32"/>
          <w:szCs w:val="32"/>
          <w:lang w:val="zh-CN"/>
          <w14:textFill>
            <w14:solidFill>
              <w14:schemeClr w14:val="tx1"/>
            </w14:solidFill>
          </w14:textFill>
        </w:rPr>
        <w:t>。</w:t>
      </w:r>
    </w:p>
    <w:p>
      <w:pPr>
        <w:autoSpaceDE w:val="0"/>
        <w:autoSpaceDN w:val="0"/>
        <w:adjustRightInd w:val="0"/>
        <w:spacing w:line="580" w:lineRule="exact"/>
        <w:ind w:firstLine="707" w:firstLineChars="221"/>
        <w:rPr>
          <w:rFonts w:eastAsia="仿宋"/>
          <w:color w:val="000000" w:themeColor="text1"/>
          <w:kern w:val="0"/>
          <w:sz w:val="32"/>
          <w:szCs w:val="32"/>
          <w:lang w:val="zh-CN"/>
          <w14:textFill>
            <w14:solidFill>
              <w14:schemeClr w14:val="tx1"/>
            </w14:solidFill>
          </w14:textFill>
        </w:rPr>
      </w:pPr>
    </w:p>
    <w:p>
      <w:pPr>
        <w:autoSpaceDE w:val="0"/>
        <w:autoSpaceDN w:val="0"/>
        <w:adjustRightInd w:val="0"/>
        <w:spacing w:line="580" w:lineRule="exact"/>
        <w:ind w:firstLine="707" w:firstLineChars="221"/>
        <w:rPr>
          <w:rFonts w:hint="default" w:eastAsia="仿宋"/>
          <w:color w:val="000000" w:themeColor="text1"/>
          <w:kern w:val="0"/>
          <w:sz w:val="32"/>
          <w:szCs w:val="32"/>
          <w:lang w:val="en"/>
          <w14:textFill>
            <w14:solidFill>
              <w14:schemeClr w14:val="tx1"/>
            </w14:solidFill>
          </w14:textFill>
        </w:rPr>
      </w:pPr>
      <w:r>
        <w:rPr>
          <w:rFonts w:eastAsia="仿宋"/>
          <w:color w:val="000000" w:themeColor="text1"/>
          <w:kern w:val="0"/>
          <w:sz w:val="32"/>
          <w:szCs w:val="32"/>
          <w:lang w:val="zh-CN"/>
          <w14:textFill>
            <w14:solidFill>
              <w14:schemeClr w14:val="tx1"/>
            </w14:solidFill>
          </w14:textFill>
        </w:rPr>
        <w:t>附件：1</w:t>
      </w:r>
      <w:r>
        <w:rPr>
          <w:rFonts w:hint="default" w:eastAsia="仿宋"/>
          <w:color w:val="000000" w:themeColor="text1"/>
          <w:kern w:val="0"/>
          <w:sz w:val="32"/>
          <w:szCs w:val="32"/>
          <w:lang w:val="en"/>
          <w14:textFill>
            <w14:solidFill>
              <w14:schemeClr w14:val="tx1"/>
            </w14:solidFill>
          </w14:textFill>
        </w:rPr>
        <w:t>.</w:t>
      </w:r>
      <w:r>
        <w:rPr>
          <w:rFonts w:eastAsia="仿宋"/>
          <w:color w:val="000000" w:themeColor="text1"/>
          <w:kern w:val="0"/>
          <w:sz w:val="32"/>
          <w:szCs w:val="32"/>
          <w:lang w:val="zh-CN"/>
          <w14:textFill>
            <w14:solidFill>
              <w14:schemeClr w14:val="tx1"/>
            </w14:solidFill>
          </w14:textFill>
        </w:rPr>
        <w:t>衢州市农民技术人员职称评</w:t>
      </w:r>
      <w:r>
        <w:rPr>
          <w:rFonts w:hint="eastAsia" w:eastAsia="仿宋"/>
          <w:color w:val="000000" w:themeColor="text1"/>
          <w:kern w:val="0"/>
          <w:sz w:val="32"/>
          <w:szCs w:val="32"/>
          <w:lang w:val="zh-CN"/>
          <w14:textFill>
            <w14:solidFill>
              <w14:schemeClr w14:val="tx1"/>
            </w14:solidFill>
          </w14:textFill>
        </w:rPr>
        <w:t>审条件</w:t>
      </w:r>
    </w:p>
    <w:p>
      <w:pPr>
        <w:autoSpaceDE w:val="0"/>
        <w:autoSpaceDN w:val="0"/>
        <w:adjustRightInd w:val="0"/>
        <w:spacing w:line="580" w:lineRule="exact"/>
        <w:ind w:firstLine="1657" w:firstLineChars="518"/>
        <w:rPr>
          <w:rFonts w:eastAsia="仿宋"/>
          <w:color w:val="000000" w:themeColor="text1"/>
          <w:kern w:val="0"/>
          <w:sz w:val="32"/>
          <w:szCs w:val="32"/>
          <w:lang w:val="zh-CN"/>
          <w14:textFill>
            <w14:solidFill>
              <w14:schemeClr w14:val="tx1"/>
            </w14:solidFill>
          </w14:textFill>
        </w:rPr>
      </w:pPr>
      <w:r>
        <w:rPr>
          <w:rFonts w:eastAsia="仿宋"/>
          <w:color w:val="000000" w:themeColor="text1"/>
          <w:kern w:val="0"/>
          <w:sz w:val="32"/>
          <w:szCs w:val="32"/>
          <w:lang w:val="zh-CN"/>
          <w14:textFill>
            <w14:solidFill>
              <w14:schemeClr w14:val="tx1"/>
            </w14:solidFill>
          </w14:textFill>
        </w:rPr>
        <w:t>2</w:t>
      </w:r>
      <w:r>
        <w:rPr>
          <w:rFonts w:hint="default" w:eastAsia="仿宋"/>
          <w:color w:val="000000" w:themeColor="text1"/>
          <w:kern w:val="0"/>
          <w:sz w:val="32"/>
          <w:szCs w:val="32"/>
          <w:lang w:val="en"/>
          <w14:textFill>
            <w14:solidFill>
              <w14:schemeClr w14:val="tx1"/>
            </w14:solidFill>
          </w14:textFill>
        </w:rPr>
        <w:t>.</w:t>
      </w:r>
      <w:r>
        <w:rPr>
          <w:rFonts w:eastAsia="仿宋"/>
          <w:color w:val="000000" w:themeColor="text1"/>
          <w:kern w:val="0"/>
          <w:sz w:val="32"/>
          <w:szCs w:val="32"/>
          <w:lang w:val="zh-CN"/>
          <w14:textFill>
            <w14:solidFill>
              <w14:schemeClr w14:val="tx1"/>
            </w14:solidFill>
          </w14:textFill>
        </w:rPr>
        <w:t>衢州市农民技术人员职称证书样本图</w:t>
      </w:r>
    </w:p>
    <w:p>
      <w:pPr>
        <w:autoSpaceDE w:val="0"/>
        <w:autoSpaceDN w:val="0"/>
        <w:adjustRightInd w:val="0"/>
        <w:spacing w:line="580" w:lineRule="exact"/>
        <w:ind w:firstLine="1657" w:firstLineChars="518"/>
        <w:rPr>
          <w:rFonts w:eastAsia="仿宋"/>
          <w:color w:val="000000" w:themeColor="text1"/>
          <w:kern w:val="0"/>
          <w:sz w:val="32"/>
          <w:szCs w:val="32"/>
          <w:lang w:val="zh-CN"/>
          <w14:textFill>
            <w14:solidFill>
              <w14:schemeClr w14:val="tx1"/>
            </w14:solidFill>
          </w14:textFill>
        </w:rPr>
      </w:pPr>
      <w:r>
        <w:rPr>
          <w:rFonts w:eastAsia="仿宋"/>
          <w:color w:val="000000" w:themeColor="text1"/>
          <w:kern w:val="0"/>
          <w:sz w:val="32"/>
          <w:szCs w:val="32"/>
          <w:lang w:val="zh-CN"/>
          <w14:textFill>
            <w14:solidFill>
              <w14:schemeClr w14:val="tx1"/>
            </w14:solidFill>
          </w14:textFill>
        </w:rPr>
        <w:t>3</w:t>
      </w:r>
      <w:r>
        <w:rPr>
          <w:rFonts w:hint="default" w:eastAsia="仿宋"/>
          <w:color w:val="000000" w:themeColor="text1"/>
          <w:kern w:val="0"/>
          <w:sz w:val="32"/>
          <w:szCs w:val="32"/>
          <w:lang w:val="en"/>
          <w14:textFill>
            <w14:solidFill>
              <w14:schemeClr w14:val="tx1"/>
            </w14:solidFill>
          </w14:textFill>
        </w:rPr>
        <w:t>.</w:t>
      </w:r>
      <w:r>
        <w:rPr>
          <w:rFonts w:hint="eastAsia" w:eastAsia="仿宋"/>
          <w:color w:val="000000" w:themeColor="text1"/>
          <w:kern w:val="0"/>
          <w:sz w:val="32"/>
          <w:szCs w:val="32"/>
          <w:lang w:val="zh-CN"/>
          <w14:textFill>
            <w14:solidFill>
              <w14:schemeClr w14:val="tx1"/>
            </w14:solidFill>
          </w14:textFill>
        </w:rPr>
        <w:t>浙江省</w:t>
      </w:r>
      <w:r>
        <w:rPr>
          <w:rFonts w:eastAsia="仿宋"/>
          <w:color w:val="000000" w:themeColor="text1"/>
          <w:kern w:val="0"/>
          <w:sz w:val="32"/>
          <w:szCs w:val="32"/>
          <w:lang w:val="zh-CN"/>
          <w14:textFill>
            <w14:solidFill>
              <w14:schemeClr w14:val="tx1"/>
            </w14:solidFill>
          </w14:textFill>
        </w:rPr>
        <w:t>农民技术人员职称评定（晋升）评审表</w:t>
      </w:r>
    </w:p>
    <w:p>
      <w:pPr>
        <w:autoSpaceDE w:val="0"/>
        <w:autoSpaceDN w:val="0"/>
        <w:adjustRightInd w:val="0"/>
        <w:spacing w:line="580" w:lineRule="exact"/>
        <w:ind w:firstLine="1667" w:firstLineChars="521"/>
        <w:rPr>
          <w:rFonts w:eastAsia="仿宋"/>
          <w:color w:val="000000" w:themeColor="text1"/>
          <w:kern w:val="0"/>
          <w:sz w:val="32"/>
          <w:szCs w:val="32"/>
          <w:lang w:val="zh-CN"/>
          <w14:textFill>
            <w14:solidFill>
              <w14:schemeClr w14:val="tx1"/>
            </w14:solidFill>
          </w14:textFill>
        </w:rPr>
      </w:pPr>
      <w:r>
        <w:rPr>
          <w:rFonts w:eastAsia="仿宋"/>
          <w:color w:val="000000" w:themeColor="text1"/>
          <w:kern w:val="0"/>
          <w:sz w:val="32"/>
          <w:szCs w:val="32"/>
          <w:lang w:val="zh-CN"/>
          <w14:textFill>
            <w14:solidFill>
              <w14:schemeClr w14:val="tx1"/>
            </w14:solidFill>
          </w14:textFill>
        </w:rPr>
        <w:t>4</w:t>
      </w:r>
      <w:r>
        <w:rPr>
          <w:rFonts w:hint="default" w:eastAsia="仿宋"/>
          <w:color w:val="000000" w:themeColor="text1"/>
          <w:kern w:val="0"/>
          <w:sz w:val="32"/>
          <w:szCs w:val="32"/>
          <w:lang w:val="en"/>
          <w14:textFill>
            <w14:solidFill>
              <w14:schemeClr w14:val="tx1"/>
            </w14:solidFill>
          </w14:textFill>
        </w:rPr>
        <w:t>.</w:t>
      </w:r>
      <w:r>
        <w:rPr>
          <w:rFonts w:eastAsia="仿宋"/>
          <w:color w:val="000000" w:themeColor="text1"/>
          <w:kern w:val="0"/>
          <w:sz w:val="32"/>
          <w:szCs w:val="32"/>
          <w:lang w:val="zh-CN"/>
          <w14:textFill>
            <w14:solidFill>
              <w14:schemeClr w14:val="tx1"/>
            </w14:solidFill>
          </w14:textFill>
        </w:rPr>
        <w:t>202</w:t>
      </w:r>
      <w:r>
        <w:rPr>
          <w:rFonts w:hint="eastAsia" w:eastAsia="仿宋"/>
          <w:color w:val="000000" w:themeColor="text1"/>
          <w:kern w:val="0"/>
          <w:sz w:val="32"/>
          <w:szCs w:val="32"/>
          <w:lang w:val="en-US" w:eastAsia="zh-CN"/>
          <w14:textFill>
            <w14:solidFill>
              <w14:schemeClr w14:val="tx1"/>
            </w14:solidFill>
          </w14:textFill>
        </w:rPr>
        <w:t>2</w:t>
      </w:r>
      <w:r>
        <w:rPr>
          <w:rFonts w:eastAsia="仿宋"/>
          <w:color w:val="000000" w:themeColor="text1"/>
          <w:kern w:val="0"/>
          <w:sz w:val="32"/>
          <w:szCs w:val="32"/>
          <w:lang w:val="zh-CN"/>
          <w14:textFill>
            <w14:solidFill>
              <w14:schemeClr w14:val="tx1"/>
            </w14:solidFill>
          </w14:textFill>
        </w:rPr>
        <w:t>年衢州市农民技师申报情况一览表</w:t>
      </w:r>
    </w:p>
    <w:p>
      <w:pPr>
        <w:autoSpaceDE w:val="0"/>
        <w:autoSpaceDN w:val="0"/>
        <w:adjustRightInd w:val="0"/>
        <w:spacing w:line="580" w:lineRule="exact"/>
        <w:ind w:firstLine="1667" w:firstLineChars="521"/>
        <w:rPr>
          <w:rFonts w:eastAsia="仿宋"/>
          <w:color w:val="000000" w:themeColor="text1"/>
          <w:kern w:val="0"/>
          <w:sz w:val="32"/>
          <w:szCs w:val="32"/>
          <w:lang w:val="zh-CN"/>
          <w14:textFill>
            <w14:solidFill>
              <w14:schemeClr w14:val="tx1"/>
            </w14:solidFill>
          </w14:textFill>
        </w:rPr>
      </w:pPr>
      <w:r>
        <w:rPr>
          <w:rFonts w:eastAsia="仿宋"/>
          <w:color w:val="000000" w:themeColor="text1"/>
          <w:kern w:val="0"/>
          <w:sz w:val="32"/>
          <w:szCs w:val="32"/>
          <w:lang w:val="zh-CN"/>
          <w14:textFill>
            <w14:solidFill>
              <w14:schemeClr w14:val="tx1"/>
            </w14:solidFill>
          </w14:textFill>
        </w:rPr>
        <w:t>5.202</w:t>
      </w:r>
      <w:r>
        <w:rPr>
          <w:rFonts w:hint="eastAsia" w:eastAsia="仿宋"/>
          <w:color w:val="000000" w:themeColor="text1"/>
          <w:kern w:val="0"/>
          <w:sz w:val="32"/>
          <w:szCs w:val="32"/>
          <w:lang w:val="en-US" w:eastAsia="zh-CN"/>
          <w14:textFill>
            <w14:solidFill>
              <w14:schemeClr w14:val="tx1"/>
            </w14:solidFill>
          </w14:textFill>
        </w:rPr>
        <w:t>2</w:t>
      </w:r>
      <w:r>
        <w:rPr>
          <w:rFonts w:eastAsia="仿宋"/>
          <w:color w:val="000000" w:themeColor="text1"/>
          <w:kern w:val="0"/>
          <w:sz w:val="32"/>
          <w:szCs w:val="32"/>
          <w:lang w:val="zh-CN"/>
          <w14:textFill>
            <w14:solidFill>
              <w14:schemeClr w14:val="tx1"/>
            </w14:solidFill>
          </w14:textFill>
        </w:rPr>
        <w:t>年衢州市农民技术人员名额分配表</w:t>
      </w:r>
    </w:p>
    <w:p>
      <w:pPr>
        <w:autoSpaceDE w:val="0"/>
        <w:autoSpaceDN w:val="0"/>
        <w:adjustRightInd w:val="0"/>
        <w:spacing w:line="580" w:lineRule="exact"/>
        <w:rPr>
          <w:rFonts w:eastAsia="仿宋"/>
          <w:color w:val="000000" w:themeColor="text1"/>
          <w:kern w:val="0"/>
          <w:sz w:val="32"/>
          <w:szCs w:val="32"/>
          <w:lang w:val="zh-CN"/>
          <w14:textFill>
            <w14:solidFill>
              <w14:schemeClr w14:val="tx1"/>
            </w14:solidFill>
          </w14:textFill>
        </w:rPr>
      </w:pPr>
    </w:p>
    <w:p>
      <w:pPr>
        <w:autoSpaceDE w:val="0"/>
        <w:autoSpaceDN w:val="0"/>
        <w:adjustRightInd w:val="0"/>
        <w:spacing w:line="580" w:lineRule="exact"/>
        <w:rPr>
          <w:rFonts w:eastAsia="仿宋"/>
          <w:color w:val="000000" w:themeColor="text1"/>
          <w:kern w:val="0"/>
          <w:sz w:val="32"/>
          <w:szCs w:val="32"/>
          <w:lang w:val="zh-CN"/>
          <w14:textFill>
            <w14:solidFill>
              <w14:schemeClr w14:val="tx1"/>
            </w14:solidFill>
          </w14:textFill>
        </w:rPr>
      </w:pPr>
    </w:p>
    <w:p>
      <w:pPr>
        <w:autoSpaceDE w:val="0"/>
        <w:autoSpaceDN w:val="0"/>
        <w:adjustRightInd w:val="0"/>
        <w:spacing w:line="580" w:lineRule="exact"/>
        <w:ind w:firstLine="1600" w:firstLineChars="500"/>
        <w:rPr>
          <w:rFonts w:eastAsia="仿宋"/>
          <w:color w:val="000000" w:themeColor="text1"/>
          <w:kern w:val="0"/>
          <w:sz w:val="32"/>
          <w:szCs w:val="32"/>
          <w:lang w:val="zh-CN"/>
          <w14:textFill>
            <w14:solidFill>
              <w14:schemeClr w14:val="tx1"/>
            </w14:solidFill>
          </w14:textFill>
        </w:rPr>
      </w:pPr>
      <w:bookmarkStart w:id="0" w:name="_GoBack"/>
      <w:bookmarkEnd w:id="0"/>
      <w:r>
        <w:rPr>
          <w:rFonts w:eastAsia="仿宋"/>
          <w:color w:val="000000" w:themeColor="text1"/>
          <w:kern w:val="0"/>
          <w:sz w:val="32"/>
          <w:szCs w:val="32"/>
          <w:lang w:val="zh-CN"/>
          <w14:textFill>
            <w14:solidFill>
              <w14:schemeClr w14:val="tx1"/>
            </w14:solidFill>
          </w14:textFill>
        </w:rPr>
        <w:t>衢州市农民技术人员职称评定工作领导小组办公室</w:t>
      </w:r>
    </w:p>
    <w:p>
      <w:pPr>
        <w:autoSpaceDE w:val="0"/>
        <w:autoSpaceDN w:val="0"/>
        <w:adjustRightInd w:val="0"/>
        <w:spacing w:line="580" w:lineRule="exact"/>
        <w:ind w:firstLine="4480" w:firstLineChars="1400"/>
        <w:rPr>
          <w:rFonts w:eastAsia="仿宋"/>
          <w:color w:val="000000" w:themeColor="text1"/>
          <w:kern w:val="0"/>
          <w:sz w:val="32"/>
          <w:szCs w:val="32"/>
          <w:lang w:val="zh-CN"/>
          <w14:textFill>
            <w14:solidFill>
              <w14:schemeClr w14:val="tx1"/>
            </w14:solidFill>
          </w14:textFill>
        </w:rPr>
      </w:pPr>
      <w:r>
        <w:rPr>
          <w:rFonts w:eastAsia="仿宋"/>
          <w:color w:val="000000" w:themeColor="text1"/>
          <w:kern w:val="0"/>
          <w:sz w:val="32"/>
          <w:szCs w:val="32"/>
          <w:lang w:val="zh-CN"/>
          <w14:textFill>
            <w14:solidFill>
              <w14:schemeClr w14:val="tx1"/>
            </w14:solidFill>
          </w14:textFill>
        </w:rPr>
        <w:t>20</w:t>
      </w:r>
      <w:r>
        <w:rPr>
          <w:rFonts w:hint="eastAsia" w:eastAsia="仿宋"/>
          <w:color w:val="000000" w:themeColor="text1"/>
          <w:kern w:val="0"/>
          <w:sz w:val="32"/>
          <w:szCs w:val="32"/>
          <w:lang w:val="en-US" w:eastAsia="zh-CN"/>
          <w14:textFill>
            <w14:solidFill>
              <w14:schemeClr w14:val="tx1"/>
            </w14:solidFill>
          </w14:textFill>
        </w:rPr>
        <w:t>22</w:t>
      </w:r>
      <w:r>
        <w:rPr>
          <w:rFonts w:eastAsia="仿宋"/>
          <w:color w:val="000000" w:themeColor="text1"/>
          <w:kern w:val="0"/>
          <w:sz w:val="32"/>
          <w:szCs w:val="32"/>
          <w:lang w:val="zh-CN"/>
          <w14:textFill>
            <w14:solidFill>
              <w14:schemeClr w14:val="tx1"/>
            </w14:solidFill>
          </w14:textFill>
        </w:rPr>
        <w:t>年</w:t>
      </w:r>
      <w:r>
        <w:rPr>
          <w:rFonts w:hint="default" w:eastAsia="仿宋"/>
          <w:color w:val="000000" w:themeColor="text1"/>
          <w:kern w:val="0"/>
          <w:sz w:val="32"/>
          <w:szCs w:val="32"/>
          <w:lang w:val="en"/>
          <w14:textFill>
            <w14:solidFill>
              <w14:schemeClr w14:val="tx1"/>
            </w14:solidFill>
          </w14:textFill>
        </w:rPr>
        <w:t>4</w:t>
      </w:r>
      <w:r>
        <w:rPr>
          <w:rFonts w:eastAsia="仿宋"/>
          <w:color w:val="000000" w:themeColor="text1"/>
          <w:kern w:val="0"/>
          <w:sz w:val="32"/>
          <w:szCs w:val="32"/>
          <w:lang w:val="zh-CN"/>
          <w14:textFill>
            <w14:solidFill>
              <w14:schemeClr w14:val="tx1"/>
            </w14:solidFill>
          </w14:textFill>
        </w:rPr>
        <w:t>月</w:t>
      </w:r>
      <w:r>
        <w:rPr>
          <w:rFonts w:hint="eastAsia" w:eastAsia="仿宋"/>
          <w:color w:val="000000" w:themeColor="text1"/>
          <w:kern w:val="0"/>
          <w:sz w:val="32"/>
          <w:szCs w:val="32"/>
          <w:lang w:val="en-US" w:eastAsia="zh-CN"/>
          <w14:textFill>
            <w14:solidFill>
              <w14:schemeClr w14:val="tx1"/>
            </w14:solidFill>
          </w14:textFill>
        </w:rPr>
        <w:t>11</w:t>
      </w:r>
      <w:r>
        <w:rPr>
          <w:rFonts w:eastAsia="仿宋"/>
          <w:color w:val="000000" w:themeColor="text1"/>
          <w:kern w:val="0"/>
          <w:sz w:val="32"/>
          <w:szCs w:val="32"/>
          <w:lang w:val="zh-CN"/>
          <w14:textFill>
            <w14:solidFill>
              <w14:schemeClr w14:val="tx1"/>
            </w14:solidFill>
          </w14:textFill>
        </w:rPr>
        <w:t>日</w:t>
      </w:r>
    </w:p>
    <w:p>
      <w:pPr>
        <w:spacing w:line="520" w:lineRule="exact"/>
        <w:ind w:right="53" w:rightChars="25"/>
        <w:rPr>
          <w:rFonts w:eastAsia="仿宋_GB2312"/>
          <w:color w:val="000000" w:themeColor="text1"/>
          <w:sz w:val="32"/>
          <w:szCs w:val="32"/>
          <w14:textFill>
            <w14:solidFill>
              <w14:schemeClr w14:val="tx1"/>
            </w14:solidFill>
          </w14:textFill>
        </w:rPr>
      </w:pPr>
    </w:p>
    <w:p>
      <w:pPr>
        <w:spacing w:line="520" w:lineRule="exact"/>
        <w:ind w:right="53" w:rightChars="25"/>
        <w:rPr>
          <w:rFonts w:eastAsia="仿宋_GB2312"/>
          <w:color w:val="000000" w:themeColor="text1"/>
          <w:sz w:val="32"/>
          <w:szCs w:val="32"/>
          <w14:textFill>
            <w14:solidFill>
              <w14:schemeClr w14:val="tx1"/>
            </w14:solidFill>
          </w14:textFill>
        </w:rPr>
      </w:pPr>
    </w:p>
    <w:p>
      <w:pPr>
        <w:autoSpaceDE w:val="0"/>
        <w:autoSpaceDN w:val="0"/>
        <w:adjustRightInd w:val="0"/>
        <w:spacing w:line="600" w:lineRule="exact"/>
        <w:rPr>
          <w:rFonts w:eastAsia="黑体"/>
          <w:color w:val="000000" w:themeColor="text1"/>
          <w:kern w:val="0"/>
          <w:sz w:val="32"/>
          <w:szCs w:val="32"/>
          <w:lang w:val="zh-CN"/>
          <w14:textFill>
            <w14:solidFill>
              <w14:schemeClr w14:val="tx1"/>
            </w14:solidFill>
          </w14:textFill>
        </w:rPr>
      </w:pPr>
    </w:p>
    <w:p>
      <w:pPr>
        <w:autoSpaceDE w:val="0"/>
        <w:autoSpaceDN w:val="0"/>
        <w:adjustRightInd w:val="0"/>
        <w:spacing w:line="600" w:lineRule="exact"/>
        <w:rPr>
          <w:rFonts w:eastAsia="黑体"/>
          <w:color w:val="000000" w:themeColor="text1"/>
          <w:kern w:val="0"/>
          <w:sz w:val="32"/>
          <w:szCs w:val="32"/>
          <w:lang w:val="zh-CN"/>
          <w14:textFill>
            <w14:solidFill>
              <w14:schemeClr w14:val="tx1"/>
            </w14:solidFill>
          </w14:textFill>
        </w:rPr>
      </w:pPr>
    </w:p>
    <w:p>
      <w:pPr>
        <w:autoSpaceDE w:val="0"/>
        <w:autoSpaceDN w:val="0"/>
        <w:adjustRightInd w:val="0"/>
        <w:spacing w:line="600" w:lineRule="exact"/>
        <w:rPr>
          <w:rFonts w:eastAsia="黑体"/>
          <w:color w:val="000000" w:themeColor="text1"/>
          <w:kern w:val="0"/>
          <w:sz w:val="32"/>
          <w:szCs w:val="32"/>
          <w:lang w:val="zh-CN"/>
          <w14:textFill>
            <w14:solidFill>
              <w14:schemeClr w14:val="tx1"/>
            </w14:solidFill>
          </w14:textFill>
        </w:rPr>
      </w:pPr>
    </w:p>
    <w:p>
      <w:pPr>
        <w:autoSpaceDE w:val="0"/>
        <w:autoSpaceDN w:val="0"/>
        <w:adjustRightInd w:val="0"/>
        <w:spacing w:line="600" w:lineRule="exact"/>
        <w:rPr>
          <w:rFonts w:eastAsia="黑体"/>
          <w:color w:val="000000" w:themeColor="text1"/>
          <w:kern w:val="0"/>
          <w:sz w:val="32"/>
          <w:szCs w:val="32"/>
          <w:lang w:val="zh-CN"/>
          <w14:textFill>
            <w14:solidFill>
              <w14:schemeClr w14:val="tx1"/>
            </w14:solidFill>
          </w14:textFill>
        </w:rPr>
      </w:pPr>
      <w:r>
        <w:rPr>
          <w:rFonts w:eastAsia="黑体"/>
          <w:color w:val="000000" w:themeColor="text1"/>
          <w:kern w:val="0"/>
          <w:sz w:val="32"/>
          <w:szCs w:val="32"/>
          <w:lang w:val="zh-CN"/>
          <w14:textFill>
            <w14:solidFill>
              <w14:schemeClr w14:val="tx1"/>
            </w14:solidFill>
          </w14:textFill>
        </w:rPr>
        <w:t>附件1</w:t>
      </w:r>
    </w:p>
    <w:p>
      <w:pPr>
        <w:autoSpaceDE w:val="0"/>
        <w:autoSpaceDN w:val="0"/>
        <w:adjustRightInd w:val="0"/>
        <w:spacing w:beforeLines="50" w:afterLines="100" w:line="600" w:lineRule="exact"/>
        <w:jc w:val="center"/>
        <w:rPr>
          <w:rFonts w:eastAsia="方正小标宋简体"/>
          <w:color w:val="000000" w:themeColor="text1"/>
          <w:kern w:val="0"/>
          <w:sz w:val="36"/>
          <w:szCs w:val="36"/>
          <w:lang w:val="zh-CN"/>
          <w14:textFill>
            <w14:solidFill>
              <w14:schemeClr w14:val="tx1"/>
            </w14:solidFill>
          </w14:textFill>
        </w:rPr>
      </w:pPr>
      <w:r>
        <w:rPr>
          <w:rFonts w:eastAsia="方正小标宋简体"/>
          <w:color w:val="000000" w:themeColor="text1"/>
          <w:kern w:val="0"/>
          <w:sz w:val="36"/>
          <w:szCs w:val="36"/>
          <w:lang w:val="zh-CN"/>
          <w14:textFill>
            <w14:solidFill>
              <w14:schemeClr w14:val="tx1"/>
            </w14:solidFill>
          </w14:textFill>
        </w:rPr>
        <w:t>衢州市农民技术人员职称评定实施办法（试行）</w:t>
      </w:r>
    </w:p>
    <w:p>
      <w:pPr>
        <w:autoSpaceDE w:val="0"/>
        <w:autoSpaceDN w:val="0"/>
        <w:adjustRightInd w:val="0"/>
        <w:spacing w:line="520" w:lineRule="exact"/>
        <w:ind w:firstLine="576" w:firstLineChars="180"/>
        <w:jc w:val="center"/>
        <w:rPr>
          <w:rFonts w:eastAsia="仿宋"/>
          <w:color w:val="000000" w:themeColor="text1"/>
          <w:kern w:val="0"/>
          <w:sz w:val="32"/>
          <w:szCs w:val="32"/>
          <w:lang w:val="zh-CN"/>
          <w14:textFill>
            <w14:solidFill>
              <w14:schemeClr w14:val="tx1"/>
            </w14:solidFill>
          </w14:textFill>
        </w:rPr>
      </w:pPr>
      <w:r>
        <w:rPr>
          <w:rFonts w:hAnsi="仿宋" w:eastAsia="仿宋"/>
          <w:color w:val="000000" w:themeColor="text1"/>
          <w:kern w:val="0"/>
          <w:sz w:val="32"/>
          <w:szCs w:val="32"/>
          <w:lang w:val="zh-CN"/>
          <w14:textFill>
            <w14:solidFill>
              <w14:schemeClr w14:val="tx1"/>
            </w14:solidFill>
          </w14:textFill>
        </w:rPr>
        <w:t>第一章</w:t>
      </w:r>
      <w:r>
        <w:rPr>
          <w:rFonts w:eastAsia="仿宋"/>
          <w:color w:val="000000" w:themeColor="text1"/>
          <w:kern w:val="0"/>
          <w:sz w:val="32"/>
          <w:szCs w:val="32"/>
          <w:lang w:val="zh-CN"/>
          <w14:textFill>
            <w14:solidFill>
              <w14:schemeClr w14:val="tx1"/>
            </w14:solidFill>
          </w14:textFill>
        </w:rPr>
        <w:t xml:space="preserve">  </w:t>
      </w:r>
      <w:r>
        <w:rPr>
          <w:rFonts w:hAnsi="仿宋" w:eastAsia="仿宋"/>
          <w:color w:val="000000" w:themeColor="text1"/>
          <w:kern w:val="0"/>
          <w:sz w:val="32"/>
          <w:szCs w:val="32"/>
          <w:lang w:val="zh-CN"/>
          <w14:textFill>
            <w14:solidFill>
              <w14:schemeClr w14:val="tx1"/>
            </w14:solidFill>
          </w14:textFill>
        </w:rPr>
        <w:t>总</w:t>
      </w:r>
      <w:r>
        <w:rPr>
          <w:rFonts w:eastAsia="仿宋"/>
          <w:color w:val="000000" w:themeColor="text1"/>
          <w:kern w:val="0"/>
          <w:sz w:val="32"/>
          <w:szCs w:val="32"/>
          <w:lang w:val="zh-CN"/>
          <w14:textFill>
            <w14:solidFill>
              <w14:schemeClr w14:val="tx1"/>
            </w14:solidFill>
          </w14:textFill>
        </w:rPr>
        <w:t xml:space="preserve"> </w:t>
      </w:r>
      <w:r>
        <w:rPr>
          <w:rFonts w:hAnsi="仿宋" w:eastAsia="仿宋"/>
          <w:color w:val="000000" w:themeColor="text1"/>
          <w:kern w:val="0"/>
          <w:sz w:val="32"/>
          <w:szCs w:val="32"/>
          <w:lang w:val="zh-CN"/>
          <w14:textFill>
            <w14:solidFill>
              <w14:schemeClr w14:val="tx1"/>
            </w14:solidFill>
          </w14:textFill>
        </w:rPr>
        <w:t>则</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hAnsi="仿宋" w:eastAsia="仿宋"/>
          <w:color w:val="000000" w:themeColor="text1"/>
          <w:kern w:val="0"/>
          <w:sz w:val="32"/>
          <w:szCs w:val="32"/>
          <w:lang w:val="zh-CN"/>
          <w14:textFill>
            <w14:solidFill>
              <w14:schemeClr w14:val="tx1"/>
            </w14:solidFill>
          </w14:textFill>
        </w:rPr>
        <w:t>第一条</w:t>
      </w:r>
      <w:r>
        <w:rPr>
          <w:rFonts w:eastAsia="仿宋"/>
          <w:color w:val="000000" w:themeColor="text1"/>
          <w:kern w:val="0"/>
          <w:sz w:val="32"/>
          <w:szCs w:val="32"/>
          <w:lang w:val="zh-CN"/>
          <w14:textFill>
            <w14:solidFill>
              <w14:schemeClr w14:val="tx1"/>
            </w14:solidFill>
          </w14:textFill>
        </w:rPr>
        <w:t xml:space="preserve">  </w:t>
      </w:r>
      <w:r>
        <w:rPr>
          <w:rFonts w:hAnsi="仿宋" w:eastAsia="仿宋"/>
          <w:color w:val="000000" w:themeColor="text1"/>
          <w:kern w:val="0"/>
          <w:sz w:val="32"/>
          <w:szCs w:val="32"/>
          <w:lang w:val="zh-CN"/>
          <w14:textFill>
            <w14:solidFill>
              <w14:schemeClr w14:val="tx1"/>
            </w14:solidFill>
          </w14:textFill>
        </w:rPr>
        <w:t>为贯彻落实市委、市政府全面推进社会主义新农村建设的要求，促进农村乡土人才和实用人才的开发，建立一支在农村真正</w:t>
      </w:r>
      <w:r>
        <w:rPr>
          <w:rFonts w:eastAsia="仿宋"/>
          <w:color w:val="000000" w:themeColor="text1"/>
          <w:kern w:val="0"/>
          <w:sz w:val="32"/>
          <w:szCs w:val="32"/>
          <w:lang w:val="zh-CN"/>
          <w14:textFill>
            <w14:solidFill>
              <w14:schemeClr w14:val="tx1"/>
            </w14:solidFill>
          </w14:textFill>
        </w:rPr>
        <w:t>“</w:t>
      </w:r>
      <w:r>
        <w:rPr>
          <w:rFonts w:hAnsi="仿宋" w:eastAsia="仿宋"/>
          <w:color w:val="000000" w:themeColor="text1"/>
          <w:kern w:val="0"/>
          <w:sz w:val="32"/>
          <w:szCs w:val="32"/>
          <w:lang w:val="zh-CN"/>
          <w14:textFill>
            <w14:solidFill>
              <w14:schemeClr w14:val="tx1"/>
            </w14:solidFill>
          </w14:textFill>
        </w:rPr>
        <w:t>技术强、留得住、用得上</w:t>
      </w:r>
      <w:r>
        <w:rPr>
          <w:rFonts w:eastAsia="仿宋"/>
          <w:color w:val="000000" w:themeColor="text1"/>
          <w:kern w:val="0"/>
          <w:sz w:val="32"/>
          <w:szCs w:val="32"/>
          <w:lang w:val="zh-CN"/>
          <w14:textFill>
            <w14:solidFill>
              <w14:schemeClr w14:val="tx1"/>
            </w14:solidFill>
          </w14:textFill>
        </w:rPr>
        <w:t>”</w:t>
      </w:r>
      <w:r>
        <w:rPr>
          <w:rFonts w:hAnsi="仿宋" w:eastAsia="仿宋"/>
          <w:color w:val="000000" w:themeColor="text1"/>
          <w:kern w:val="0"/>
          <w:sz w:val="32"/>
          <w:szCs w:val="32"/>
          <w:lang w:val="zh-CN"/>
          <w14:textFill>
            <w14:solidFill>
              <w14:schemeClr w14:val="tx1"/>
            </w14:solidFill>
          </w14:textFill>
        </w:rPr>
        <w:t>的农民技术骨干队伍，以适应农村经济向专业化、商品化、现代化转变，发展高产、优质、高效农业，建设社会主义新农村的需要，结合我市农村实际，特制订本实施办法。</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hAnsi="仿宋" w:eastAsia="仿宋"/>
          <w:color w:val="000000" w:themeColor="text1"/>
          <w:kern w:val="0"/>
          <w:sz w:val="32"/>
          <w:szCs w:val="32"/>
          <w:lang w:val="zh-CN"/>
          <w14:textFill>
            <w14:solidFill>
              <w14:schemeClr w14:val="tx1"/>
            </w14:solidFill>
          </w14:textFill>
        </w:rPr>
        <w:t>第二条</w:t>
      </w:r>
      <w:r>
        <w:rPr>
          <w:rFonts w:eastAsia="仿宋"/>
          <w:color w:val="000000" w:themeColor="text1"/>
          <w:kern w:val="0"/>
          <w:sz w:val="32"/>
          <w:szCs w:val="32"/>
          <w:lang w:val="zh-CN"/>
          <w14:textFill>
            <w14:solidFill>
              <w14:schemeClr w14:val="tx1"/>
            </w14:solidFill>
          </w14:textFill>
        </w:rPr>
        <w:t xml:space="preserve">  </w:t>
      </w:r>
      <w:r>
        <w:rPr>
          <w:rFonts w:hAnsi="仿宋" w:eastAsia="仿宋"/>
          <w:color w:val="000000" w:themeColor="text1"/>
          <w:kern w:val="0"/>
          <w:sz w:val="32"/>
          <w:szCs w:val="32"/>
          <w:lang w:val="zh-CN"/>
          <w14:textFill>
            <w14:solidFill>
              <w14:schemeClr w14:val="tx1"/>
            </w14:solidFill>
          </w14:textFill>
        </w:rPr>
        <w:t>农民技术人员职称是表示专业技术水平和业务技能的称号。凡在农业生产第一线从事种植、养殖、农副产品加工、农业机械化、农业经营管理、农村能源、水利等技术工作的农民，符合本办法规定的，均可报名参加评审。评审专业有：蔬菜、果树、粮油、食用菌、茶叶、蚕桑、中药材、植物保护、养蜂、畜牧兽医、家禽、经济动物饲养、农作物栽培、农产品粗加工、林业、园林、花卉、土管、农业经济管理、农业机械、农田水利、农电、淡水养殖等</w:t>
      </w:r>
      <w:r>
        <w:rPr>
          <w:rFonts w:eastAsia="仿宋"/>
          <w:color w:val="000000" w:themeColor="text1"/>
          <w:kern w:val="0"/>
          <w:sz w:val="32"/>
          <w:szCs w:val="32"/>
          <w:lang w:val="zh-CN"/>
          <w14:textFill>
            <w14:solidFill>
              <w14:schemeClr w14:val="tx1"/>
            </w14:solidFill>
          </w14:textFill>
        </w:rPr>
        <w:t>23</w:t>
      </w:r>
      <w:r>
        <w:rPr>
          <w:rFonts w:hAnsi="仿宋" w:eastAsia="仿宋"/>
          <w:color w:val="000000" w:themeColor="text1"/>
          <w:kern w:val="0"/>
          <w:sz w:val="32"/>
          <w:szCs w:val="32"/>
          <w:lang w:val="zh-CN"/>
          <w14:textFill>
            <w14:solidFill>
              <w14:schemeClr w14:val="tx1"/>
            </w14:solidFill>
          </w14:textFill>
        </w:rPr>
        <w:t>个。国家机关、事业单位的在编工作人员和农村财会人员不在农民职称评审范围内。</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hAnsi="仿宋" w:eastAsia="仿宋"/>
          <w:color w:val="000000" w:themeColor="text1"/>
          <w:kern w:val="0"/>
          <w:sz w:val="32"/>
          <w:szCs w:val="32"/>
          <w:lang w:val="zh-CN"/>
          <w14:textFill>
            <w14:solidFill>
              <w14:schemeClr w14:val="tx1"/>
            </w14:solidFill>
          </w14:textFill>
        </w:rPr>
        <w:t>第三条</w:t>
      </w:r>
      <w:r>
        <w:rPr>
          <w:rFonts w:eastAsia="仿宋"/>
          <w:color w:val="000000" w:themeColor="text1"/>
          <w:kern w:val="0"/>
          <w:sz w:val="32"/>
          <w:szCs w:val="32"/>
          <w:lang w:val="zh-CN"/>
          <w14:textFill>
            <w14:solidFill>
              <w14:schemeClr w14:val="tx1"/>
            </w14:solidFill>
          </w14:textFill>
        </w:rPr>
        <w:t xml:space="preserve">  </w:t>
      </w:r>
      <w:r>
        <w:rPr>
          <w:rFonts w:hAnsi="仿宋" w:eastAsia="仿宋"/>
          <w:color w:val="000000" w:themeColor="text1"/>
          <w:kern w:val="0"/>
          <w:sz w:val="32"/>
          <w:szCs w:val="32"/>
          <w:lang w:val="zh-CN"/>
          <w14:textFill>
            <w14:solidFill>
              <w14:schemeClr w14:val="tx1"/>
            </w14:solidFill>
          </w14:textFill>
        </w:rPr>
        <w:t>农民技术人员职称分为：农民技术员、农民助理技师、农民技师、农民高级技师四个等级。农民技术员、农民助理技师为初级，农民技师为中级，农民高级技师为高级。评审后，颁发相应的农民技术人员职称证书。</w:t>
      </w:r>
    </w:p>
    <w:p>
      <w:pPr>
        <w:autoSpaceDE w:val="0"/>
        <w:autoSpaceDN w:val="0"/>
        <w:adjustRightInd w:val="0"/>
        <w:spacing w:line="520" w:lineRule="exact"/>
        <w:ind w:firstLine="576" w:firstLineChars="180"/>
        <w:jc w:val="center"/>
        <w:rPr>
          <w:rFonts w:eastAsia="仿宋"/>
          <w:color w:val="000000" w:themeColor="text1"/>
          <w:kern w:val="0"/>
          <w:sz w:val="32"/>
          <w:szCs w:val="32"/>
          <w:lang w:val="zh-CN"/>
          <w14:textFill>
            <w14:solidFill>
              <w14:schemeClr w14:val="tx1"/>
            </w14:solidFill>
          </w14:textFill>
        </w:rPr>
      </w:pPr>
      <w:r>
        <w:rPr>
          <w:rFonts w:hAnsi="仿宋" w:eastAsia="仿宋"/>
          <w:color w:val="000000" w:themeColor="text1"/>
          <w:kern w:val="0"/>
          <w:sz w:val="32"/>
          <w:szCs w:val="32"/>
          <w:lang w:val="zh-CN"/>
          <w14:textFill>
            <w14:solidFill>
              <w14:schemeClr w14:val="tx1"/>
            </w14:solidFill>
          </w14:textFill>
        </w:rPr>
        <w:t>第二章</w:t>
      </w:r>
      <w:r>
        <w:rPr>
          <w:rFonts w:eastAsia="仿宋"/>
          <w:color w:val="000000" w:themeColor="text1"/>
          <w:kern w:val="0"/>
          <w:sz w:val="32"/>
          <w:szCs w:val="32"/>
          <w:lang w:val="zh-CN"/>
          <w14:textFill>
            <w14:solidFill>
              <w14:schemeClr w14:val="tx1"/>
            </w14:solidFill>
          </w14:textFill>
        </w:rPr>
        <w:t xml:space="preserve">  </w:t>
      </w:r>
      <w:r>
        <w:rPr>
          <w:rFonts w:hint="eastAsia" w:eastAsia="仿宋"/>
          <w:color w:val="000000" w:themeColor="text1"/>
          <w:kern w:val="0"/>
          <w:sz w:val="32"/>
          <w:szCs w:val="32"/>
          <w:lang w:val="zh-CN"/>
          <w14:textFill>
            <w14:solidFill>
              <w14:schemeClr w14:val="tx1"/>
            </w14:solidFill>
          </w14:textFill>
        </w:rPr>
        <w:t>申请</w:t>
      </w:r>
      <w:r>
        <w:rPr>
          <w:rFonts w:hAnsi="仿宋" w:eastAsia="仿宋"/>
          <w:color w:val="000000" w:themeColor="text1"/>
          <w:kern w:val="0"/>
          <w:sz w:val="32"/>
          <w:szCs w:val="32"/>
          <w:lang w:val="zh-CN"/>
          <w14:textFill>
            <w14:solidFill>
              <w14:schemeClr w14:val="tx1"/>
            </w14:solidFill>
          </w14:textFill>
        </w:rPr>
        <w:t>条件</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hAnsi="仿宋" w:eastAsia="仿宋"/>
          <w:color w:val="000000" w:themeColor="text1"/>
          <w:kern w:val="0"/>
          <w:sz w:val="32"/>
          <w:szCs w:val="32"/>
          <w:lang w:val="zh-CN"/>
          <w14:textFill>
            <w14:solidFill>
              <w14:schemeClr w14:val="tx1"/>
            </w14:solidFill>
          </w14:textFill>
        </w:rPr>
        <w:t>第四条</w:t>
      </w:r>
      <w:r>
        <w:rPr>
          <w:rFonts w:eastAsia="仿宋"/>
          <w:color w:val="000000" w:themeColor="text1"/>
          <w:kern w:val="0"/>
          <w:sz w:val="32"/>
          <w:szCs w:val="32"/>
          <w:lang w:val="zh-CN"/>
          <w14:textFill>
            <w14:solidFill>
              <w14:schemeClr w14:val="tx1"/>
            </w14:solidFill>
          </w14:textFill>
        </w:rPr>
        <w:t xml:space="preserve">  </w:t>
      </w:r>
      <w:r>
        <w:rPr>
          <w:rFonts w:hAnsi="仿宋" w:eastAsia="仿宋"/>
          <w:color w:val="000000" w:themeColor="text1"/>
          <w:kern w:val="0"/>
          <w:sz w:val="32"/>
          <w:szCs w:val="32"/>
          <w:lang w:val="zh-CN"/>
          <w14:textFill>
            <w14:solidFill>
              <w14:schemeClr w14:val="tx1"/>
            </w14:solidFill>
          </w14:textFill>
        </w:rPr>
        <w:t>参加评定和晋升技术职称的农民技术人员，必须拥护党的基本路线，坚持四项基本原则，遵纪守法，扎根农村，积极为社会主义新农村建设服务。</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hAnsi="仿宋" w:eastAsia="仿宋"/>
          <w:color w:val="000000" w:themeColor="text1"/>
          <w:kern w:val="0"/>
          <w:sz w:val="32"/>
          <w:szCs w:val="32"/>
          <w:lang w:val="zh-CN"/>
          <w14:textFill>
            <w14:solidFill>
              <w14:schemeClr w14:val="tx1"/>
            </w14:solidFill>
          </w14:textFill>
        </w:rPr>
        <w:t>第五条</w:t>
      </w:r>
      <w:r>
        <w:rPr>
          <w:rFonts w:eastAsia="仿宋"/>
          <w:color w:val="000000" w:themeColor="text1"/>
          <w:kern w:val="0"/>
          <w:sz w:val="32"/>
          <w:szCs w:val="32"/>
          <w:lang w:val="zh-CN"/>
          <w14:textFill>
            <w14:solidFill>
              <w14:schemeClr w14:val="tx1"/>
            </w14:solidFill>
          </w14:textFill>
        </w:rPr>
        <w:t xml:space="preserve">  </w:t>
      </w:r>
      <w:r>
        <w:rPr>
          <w:rFonts w:hAnsi="仿宋" w:eastAsia="仿宋"/>
          <w:color w:val="000000" w:themeColor="text1"/>
          <w:kern w:val="0"/>
          <w:sz w:val="32"/>
          <w:szCs w:val="32"/>
          <w:lang w:val="zh-CN"/>
          <w14:textFill>
            <w14:solidFill>
              <w14:schemeClr w14:val="tx1"/>
            </w14:solidFill>
          </w14:textFill>
        </w:rPr>
        <w:t>评定和晋升农民技术人员职称，必须以工作实绩、技术水平、解决实际问题的能力为主要依据，同时适当考虑文化程度和专业资历。农民技术人员职称的评定和晋升工作每年进行一次。</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hAnsi="仿宋" w:eastAsia="仿宋"/>
          <w:color w:val="000000" w:themeColor="text1"/>
          <w:kern w:val="0"/>
          <w:sz w:val="32"/>
          <w:szCs w:val="32"/>
          <w:lang w:val="zh-CN"/>
          <w14:textFill>
            <w14:solidFill>
              <w14:schemeClr w14:val="tx1"/>
            </w14:solidFill>
          </w14:textFill>
        </w:rPr>
        <w:t>第六条</w:t>
      </w:r>
      <w:r>
        <w:rPr>
          <w:rFonts w:eastAsia="仿宋"/>
          <w:color w:val="000000" w:themeColor="text1"/>
          <w:kern w:val="0"/>
          <w:sz w:val="32"/>
          <w:szCs w:val="32"/>
          <w:lang w:val="zh-CN"/>
          <w14:textFill>
            <w14:solidFill>
              <w14:schemeClr w14:val="tx1"/>
            </w14:solidFill>
          </w14:textFill>
        </w:rPr>
        <w:t xml:space="preserve">  </w:t>
      </w:r>
      <w:r>
        <w:rPr>
          <w:rFonts w:hAnsi="仿宋" w:eastAsia="仿宋"/>
          <w:color w:val="000000" w:themeColor="text1"/>
          <w:kern w:val="0"/>
          <w:sz w:val="32"/>
          <w:szCs w:val="32"/>
          <w:lang w:val="zh-CN"/>
          <w14:textFill>
            <w14:solidFill>
              <w14:schemeClr w14:val="tx1"/>
            </w14:solidFill>
          </w14:textFill>
        </w:rPr>
        <w:t>申报农民技术员职称应具备下列条件：</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eastAsia="仿宋"/>
          <w:color w:val="000000" w:themeColor="text1"/>
          <w:kern w:val="0"/>
          <w:sz w:val="32"/>
          <w:szCs w:val="32"/>
          <w:lang w:val="zh-CN"/>
          <w14:textFill>
            <w14:solidFill>
              <w14:schemeClr w14:val="tx1"/>
            </w14:solidFill>
          </w14:textFill>
        </w:rPr>
        <w:t>1</w:t>
      </w:r>
      <w:r>
        <w:rPr>
          <w:rFonts w:hAnsi="仿宋" w:eastAsia="仿宋"/>
          <w:color w:val="000000" w:themeColor="text1"/>
          <w:kern w:val="0"/>
          <w:sz w:val="32"/>
          <w:szCs w:val="32"/>
          <w:lang w:val="zh-CN"/>
          <w14:textFill>
            <w14:solidFill>
              <w14:schemeClr w14:val="tx1"/>
            </w14:solidFill>
          </w14:textFill>
        </w:rPr>
        <w:t>．具有初中毕业以上学历</w:t>
      </w:r>
      <w:r>
        <w:rPr>
          <w:rFonts w:eastAsia="仿宋"/>
          <w:color w:val="000000" w:themeColor="text1"/>
          <w:kern w:val="0"/>
          <w:sz w:val="32"/>
          <w:szCs w:val="32"/>
          <w:lang w:val="zh-CN"/>
          <w14:textFill>
            <w14:solidFill>
              <w14:schemeClr w14:val="tx1"/>
            </w14:solidFill>
          </w14:textFill>
        </w:rPr>
        <w:t>,</w:t>
      </w:r>
      <w:r>
        <w:rPr>
          <w:rFonts w:hAnsi="仿宋" w:eastAsia="仿宋"/>
          <w:color w:val="000000" w:themeColor="text1"/>
          <w:kern w:val="0"/>
          <w:sz w:val="32"/>
          <w:szCs w:val="32"/>
          <w:lang w:val="zh-CN"/>
          <w14:textFill>
            <w14:solidFill>
              <w14:schemeClr w14:val="tx1"/>
            </w14:solidFill>
          </w14:textFill>
        </w:rPr>
        <w:t>并参加县</w:t>
      </w:r>
      <w:r>
        <w:rPr>
          <w:rFonts w:eastAsia="仿宋"/>
          <w:color w:val="000000" w:themeColor="text1"/>
          <w:kern w:val="0"/>
          <w:sz w:val="32"/>
          <w:szCs w:val="32"/>
          <w:lang w:val="zh-CN"/>
          <w14:textFill>
            <w14:solidFill>
              <w14:schemeClr w14:val="tx1"/>
            </w14:solidFill>
          </w14:textFill>
        </w:rPr>
        <w:t>(</w:t>
      </w:r>
      <w:r>
        <w:rPr>
          <w:rFonts w:hAnsi="仿宋" w:eastAsia="仿宋"/>
          <w:color w:val="000000" w:themeColor="text1"/>
          <w:kern w:val="0"/>
          <w:sz w:val="32"/>
          <w:szCs w:val="32"/>
          <w:lang w:val="zh-CN"/>
          <w14:textFill>
            <w14:solidFill>
              <w14:schemeClr w14:val="tx1"/>
            </w14:solidFill>
          </w14:textFill>
        </w:rPr>
        <w:t>市、区</w:t>
      </w:r>
      <w:r>
        <w:rPr>
          <w:rFonts w:eastAsia="仿宋"/>
          <w:color w:val="000000" w:themeColor="text1"/>
          <w:kern w:val="0"/>
          <w:sz w:val="32"/>
          <w:szCs w:val="32"/>
          <w:lang w:val="zh-CN"/>
          <w14:textFill>
            <w14:solidFill>
              <w14:schemeClr w14:val="tx1"/>
            </w14:solidFill>
          </w14:textFill>
        </w:rPr>
        <w:t>)</w:t>
      </w:r>
      <w:r>
        <w:rPr>
          <w:rFonts w:hAnsi="仿宋" w:eastAsia="仿宋"/>
          <w:color w:val="000000" w:themeColor="text1"/>
          <w:kern w:val="0"/>
          <w:sz w:val="32"/>
          <w:szCs w:val="32"/>
          <w:lang w:val="zh-CN"/>
          <w14:textFill>
            <w14:solidFill>
              <w14:schemeClr w14:val="tx1"/>
            </w14:solidFill>
          </w14:textFill>
        </w:rPr>
        <w:t>有关部门组织的</w:t>
      </w:r>
      <w:r>
        <w:rPr>
          <w:rFonts w:eastAsia="仿宋"/>
          <w:color w:val="000000" w:themeColor="text1"/>
          <w:kern w:val="0"/>
          <w:sz w:val="32"/>
          <w:szCs w:val="32"/>
          <w:lang w:val="zh-CN"/>
          <w14:textFill>
            <w14:solidFill>
              <w14:schemeClr w14:val="tx1"/>
            </w14:solidFill>
          </w14:textFill>
        </w:rPr>
        <w:t>50</w:t>
      </w:r>
      <w:r>
        <w:rPr>
          <w:rFonts w:hAnsi="仿宋" w:eastAsia="仿宋"/>
          <w:color w:val="000000" w:themeColor="text1"/>
          <w:kern w:val="0"/>
          <w:sz w:val="32"/>
          <w:szCs w:val="32"/>
          <w:lang w:val="zh-CN"/>
          <w14:textFill>
            <w14:solidFill>
              <w14:schemeClr w14:val="tx1"/>
            </w14:solidFill>
          </w14:textFill>
        </w:rPr>
        <w:t>学时以上技术培训，经考试合格者；</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eastAsia="仿宋"/>
          <w:color w:val="000000" w:themeColor="text1"/>
          <w:kern w:val="0"/>
          <w:sz w:val="32"/>
          <w:szCs w:val="32"/>
          <w:lang w:val="zh-CN"/>
          <w14:textFill>
            <w14:solidFill>
              <w14:schemeClr w14:val="tx1"/>
            </w14:solidFill>
          </w14:textFill>
        </w:rPr>
        <w:t>2</w:t>
      </w:r>
      <w:r>
        <w:rPr>
          <w:rFonts w:hAnsi="仿宋" w:eastAsia="仿宋"/>
          <w:color w:val="000000" w:themeColor="text1"/>
          <w:kern w:val="0"/>
          <w:sz w:val="32"/>
          <w:szCs w:val="32"/>
          <w:lang w:val="zh-CN"/>
          <w14:textFill>
            <w14:solidFill>
              <w14:schemeClr w14:val="tx1"/>
            </w14:solidFill>
          </w14:textFill>
        </w:rPr>
        <w:t>．在基层农业等生产岗位上工作两年以上，初步掌握本专业的基础知识和基本技能；</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eastAsia="仿宋"/>
          <w:color w:val="000000" w:themeColor="text1"/>
          <w:kern w:val="0"/>
          <w:sz w:val="32"/>
          <w:szCs w:val="32"/>
          <w:lang w:val="zh-CN"/>
          <w14:textFill>
            <w14:solidFill>
              <w14:schemeClr w14:val="tx1"/>
            </w14:solidFill>
          </w14:textFill>
        </w:rPr>
        <w:t>3</w:t>
      </w:r>
      <w:r>
        <w:rPr>
          <w:rFonts w:hAnsi="仿宋" w:eastAsia="仿宋"/>
          <w:color w:val="000000" w:themeColor="text1"/>
          <w:kern w:val="0"/>
          <w:sz w:val="32"/>
          <w:szCs w:val="32"/>
          <w:lang w:val="zh-CN"/>
          <w14:textFill>
            <w14:solidFill>
              <w14:schemeClr w14:val="tx1"/>
            </w14:solidFill>
          </w14:textFill>
        </w:rPr>
        <w:t>．在科技人员指导下能进行基本的试验、示范、推广和进行生产第一线的技术操作工作，能解决试验、示范、推广和生产中的一般技术问题，正确记载和整理技术资料，并能进行分析小结；</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eastAsia="仿宋"/>
          <w:color w:val="000000" w:themeColor="text1"/>
          <w:kern w:val="0"/>
          <w:sz w:val="32"/>
          <w:szCs w:val="32"/>
          <w:lang w:val="zh-CN"/>
          <w14:textFill>
            <w14:solidFill>
              <w14:schemeClr w14:val="tx1"/>
            </w14:solidFill>
          </w14:textFill>
        </w:rPr>
        <w:t>4</w:t>
      </w:r>
      <w:r>
        <w:rPr>
          <w:rFonts w:hAnsi="仿宋" w:eastAsia="仿宋"/>
          <w:color w:val="000000" w:themeColor="text1"/>
          <w:kern w:val="0"/>
          <w:sz w:val="32"/>
          <w:szCs w:val="32"/>
          <w:lang w:val="zh-CN"/>
          <w14:textFill>
            <w14:solidFill>
              <w14:schemeClr w14:val="tx1"/>
            </w14:solidFill>
          </w14:textFill>
        </w:rPr>
        <w:t>．在本专业岗位的技术工作实践中成绩明显。</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hAnsi="仿宋" w:eastAsia="仿宋"/>
          <w:color w:val="000000" w:themeColor="text1"/>
          <w:kern w:val="0"/>
          <w:sz w:val="32"/>
          <w:szCs w:val="32"/>
          <w:lang w:val="zh-CN"/>
          <w14:textFill>
            <w14:solidFill>
              <w14:schemeClr w14:val="tx1"/>
            </w14:solidFill>
          </w14:textFill>
        </w:rPr>
        <w:t>第七条</w:t>
      </w:r>
      <w:r>
        <w:rPr>
          <w:rFonts w:eastAsia="仿宋"/>
          <w:color w:val="000000" w:themeColor="text1"/>
          <w:kern w:val="0"/>
          <w:sz w:val="32"/>
          <w:szCs w:val="32"/>
          <w:lang w:val="zh-CN"/>
          <w14:textFill>
            <w14:solidFill>
              <w14:schemeClr w14:val="tx1"/>
            </w14:solidFill>
          </w14:textFill>
        </w:rPr>
        <w:t xml:space="preserve">  </w:t>
      </w:r>
      <w:r>
        <w:rPr>
          <w:rFonts w:hAnsi="仿宋" w:eastAsia="仿宋"/>
          <w:color w:val="000000" w:themeColor="text1"/>
          <w:kern w:val="0"/>
          <w:sz w:val="32"/>
          <w:szCs w:val="32"/>
          <w:lang w:val="zh-CN"/>
          <w14:textFill>
            <w14:solidFill>
              <w14:schemeClr w14:val="tx1"/>
            </w14:solidFill>
          </w14:textFill>
        </w:rPr>
        <w:t>申报农民助理技师职称应具备下列条件：</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eastAsia="仿宋"/>
          <w:color w:val="000000" w:themeColor="text1"/>
          <w:kern w:val="0"/>
          <w:sz w:val="32"/>
          <w:szCs w:val="32"/>
          <w:lang w:val="zh-CN"/>
          <w14:textFill>
            <w14:solidFill>
              <w14:schemeClr w14:val="tx1"/>
            </w14:solidFill>
          </w14:textFill>
        </w:rPr>
        <w:t>1</w:t>
      </w:r>
      <w:r>
        <w:rPr>
          <w:rFonts w:hAnsi="仿宋" w:eastAsia="仿宋"/>
          <w:color w:val="000000" w:themeColor="text1"/>
          <w:kern w:val="0"/>
          <w:sz w:val="32"/>
          <w:szCs w:val="32"/>
          <w:lang w:val="zh-CN"/>
          <w14:textFill>
            <w14:solidFill>
              <w14:schemeClr w14:val="tx1"/>
            </w14:solidFill>
          </w14:textFill>
        </w:rPr>
        <w:t>．具有中等专业技术学校以上毕业学历或相当于中等职业技术学校毕业以上技术水平，并参加县</w:t>
      </w:r>
      <w:r>
        <w:rPr>
          <w:rFonts w:eastAsia="仿宋"/>
          <w:color w:val="000000" w:themeColor="text1"/>
          <w:kern w:val="0"/>
          <w:sz w:val="32"/>
          <w:szCs w:val="32"/>
          <w:lang w:val="zh-CN"/>
          <w14:textFill>
            <w14:solidFill>
              <w14:schemeClr w14:val="tx1"/>
            </w14:solidFill>
          </w14:textFill>
        </w:rPr>
        <w:t>(</w:t>
      </w:r>
      <w:r>
        <w:rPr>
          <w:rFonts w:hAnsi="仿宋" w:eastAsia="仿宋"/>
          <w:color w:val="000000" w:themeColor="text1"/>
          <w:kern w:val="0"/>
          <w:sz w:val="32"/>
          <w:szCs w:val="32"/>
          <w:lang w:val="zh-CN"/>
          <w14:textFill>
            <w14:solidFill>
              <w14:schemeClr w14:val="tx1"/>
            </w14:solidFill>
          </w14:textFill>
        </w:rPr>
        <w:t>市、区</w:t>
      </w:r>
      <w:r>
        <w:rPr>
          <w:rFonts w:eastAsia="仿宋"/>
          <w:color w:val="000000" w:themeColor="text1"/>
          <w:kern w:val="0"/>
          <w:sz w:val="32"/>
          <w:szCs w:val="32"/>
          <w:lang w:val="zh-CN"/>
          <w14:textFill>
            <w14:solidFill>
              <w14:schemeClr w14:val="tx1"/>
            </w14:solidFill>
          </w14:textFill>
        </w:rPr>
        <w:t>)</w:t>
      </w:r>
      <w:r>
        <w:rPr>
          <w:rFonts w:hAnsi="仿宋" w:eastAsia="仿宋"/>
          <w:color w:val="000000" w:themeColor="text1"/>
          <w:kern w:val="0"/>
          <w:sz w:val="32"/>
          <w:szCs w:val="32"/>
          <w:lang w:val="zh-CN"/>
          <w14:textFill>
            <w14:solidFill>
              <w14:schemeClr w14:val="tx1"/>
            </w14:solidFill>
          </w14:textFill>
        </w:rPr>
        <w:t>有关部门组织的</w:t>
      </w:r>
      <w:r>
        <w:rPr>
          <w:rFonts w:eastAsia="仿宋"/>
          <w:color w:val="000000" w:themeColor="text1"/>
          <w:kern w:val="0"/>
          <w:sz w:val="32"/>
          <w:szCs w:val="32"/>
          <w:lang w:val="zh-CN"/>
          <w14:textFill>
            <w14:solidFill>
              <w14:schemeClr w14:val="tx1"/>
            </w14:solidFill>
          </w14:textFill>
        </w:rPr>
        <w:t>50</w:t>
      </w:r>
      <w:r>
        <w:rPr>
          <w:rFonts w:hAnsi="仿宋" w:eastAsia="仿宋"/>
          <w:color w:val="000000" w:themeColor="text1"/>
          <w:kern w:val="0"/>
          <w:sz w:val="32"/>
          <w:szCs w:val="32"/>
          <w:lang w:val="zh-CN"/>
          <w14:textFill>
            <w14:solidFill>
              <w14:schemeClr w14:val="tx1"/>
            </w14:solidFill>
          </w14:textFill>
        </w:rPr>
        <w:t>学时以上技术培训，经考试合格者；</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eastAsia="仿宋"/>
          <w:color w:val="000000" w:themeColor="text1"/>
          <w:kern w:val="0"/>
          <w:sz w:val="32"/>
          <w:szCs w:val="32"/>
          <w:lang w:val="zh-CN"/>
          <w14:textFill>
            <w14:solidFill>
              <w14:schemeClr w14:val="tx1"/>
            </w14:solidFill>
          </w14:textFill>
        </w:rPr>
        <w:t>2</w:t>
      </w:r>
      <w:r>
        <w:rPr>
          <w:rFonts w:hAnsi="仿宋" w:eastAsia="仿宋"/>
          <w:color w:val="000000" w:themeColor="text1"/>
          <w:kern w:val="0"/>
          <w:sz w:val="32"/>
          <w:szCs w:val="32"/>
          <w:lang w:val="zh-CN"/>
          <w14:textFill>
            <w14:solidFill>
              <w14:schemeClr w14:val="tx1"/>
            </w14:solidFill>
          </w14:textFill>
        </w:rPr>
        <w:t>．能掌握运用本专业的基础理论知识、技术知识和基本技能，结合当地农业生产情况，承担本专业的技术工作；</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eastAsia="仿宋"/>
          <w:color w:val="000000" w:themeColor="text1"/>
          <w:kern w:val="0"/>
          <w:sz w:val="32"/>
          <w:szCs w:val="32"/>
          <w:lang w:val="zh-CN"/>
          <w14:textFill>
            <w14:solidFill>
              <w14:schemeClr w14:val="tx1"/>
            </w14:solidFill>
          </w14:textFill>
        </w:rPr>
        <w:t>3</w:t>
      </w:r>
      <w:r>
        <w:rPr>
          <w:rFonts w:hAnsi="仿宋" w:eastAsia="仿宋"/>
          <w:color w:val="000000" w:themeColor="text1"/>
          <w:kern w:val="0"/>
          <w:sz w:val="32"/>
          <w:szCs w:val="32"/>
          <w:lang w:val="zh-CN"/>
          <w14:textFill>
            <w14:solidFill>
              <w14:schemeClr w14:val="tx1"/>
            </w14:solidFill>
          </w14:textFill>
        </w:rPr>
        <w:t>．能参与制定技术工作小型计划，解决试验、示范、推广和生产中的一些技术问题，并能撰写工作小结；</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eastAsia="仿宋"/>
          <w:color w:val="000000" w:themeColor="text1"/>
          <w:kern w:val="0"/>
          <w:sz w:val="32"/>
          <w:szCs w:val="32"/>
          <w:lang w:val="zh-CN"/>
          <w14:textFill>
            <w14:solidFill>
              <w14:schemeClr w14:val="tx1"/>
            </w14:solidFill>
          </w14:textFill>
        </w:rPr>
        <w:t>4</w:t>
      </w:r>
      <w:r>
        <w:rPr>
          <w:rFonts w:hAnsi="仿宋" w:eastAsia="仿宋"/>
          <w:color w:val="000000" w:themeColor="text1"/>
          <w:kern w:val="0"/>
          <w:sz w:val="32"/>
          <w:szCs w:val="32"/>
          <w:lang w:val="zh-CN"/>
          <w14:textFill>
            <w14:solidFill>
              <w14:schemeClr w14:val="tx1"/>
            </w14:solidFill>
          </w14:textFill>
        </w:rPr>
        <w:t>．能向群众传授农业科技知识，进行技术示范、指导或一般的技术咨询；</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eastAsia="仿宋"/>
          <w:color w:val="000000" w:themeColor="text1"/>
          <w:kern w:val="0"/>
          <w:sz w:val="32"/>
          <w:szCs w:val="32"/>
          <w:lang w:val="zh-CN"/>
          <w14:textFill>
            <w14:solidFill>
              <w14:schemeClr w14:val="tx1"/>
            </w14:solidFill>
          </w14:textFill>
        </w:rPr>
        <w:t>5</w:t>
      </w:r>
      <w:r>
        <w:rPr>
          <w:rFonts w:hAnsi="仿宋" w:eastAsia="仿宋"/>
          <w:color w:val="000000" w:themeColor="text1"/>
          <w:kern w:val="0"/>
          <w:sz w:val="32"/>
          <w:szCs w:val="32"/>
          <w:lang w:val="zh-CN"/>
          <w14:textFill>
            <w14:solidFill>
              <w14:schemeClr w14:val="tx1"/>
            </w14:solidFill>
          </w14:textFill>
        </w:rPr>
        <w:t>．取得农民技术员职称</w:t>
      </w:r>
      <w:r>
        <w:rPr>
          <w:rFonts w:eastAsia="仿宋"/>
          <w:color w:val="000000" w:themeColor="text1"/>
          <w:kern w:val="0"/>
          <w:sz w:val="32"/>
          <w:szCs w:val="32"/>
          <w:lang w:val="zh-CN"/>
          <w14:textFill>
            <w14:solidFill>
              <w14:schemeClr w14:val="tx1"/>
            </w14:solidFill>
          </w14:textFill>
        </w:rPr>
        <w:t>3</w:t>
      </w:r>
      <w:r>
        <w:rPr>
          <w:rFonts w:hAnsi="仿宋" w:eastAsia="仿宋"/>
          <w:color w:val="000000" w:themeColor="text1"/>
          <w:kern w:val="0"/>
          <w:sz w:val="32"/>
          <w:szCs w:val="32"/>
          <w:lang w:val="zh-CN"/>
          <w14:textFill>
            <w14:solidFill>
              <w14:schemeClr w14:val="tx1"/>
            </w14:solidFill>
          </w14:textFill>
        </w:rPr>
        <w:t>年以上，在本专业岗位技术工作中成绩良好。</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hAnsi="仿宋" w:eastAsia="仿宋"/>
          <w:color w:val="000000" w:themeColor="text1"/>
          <w:kern w:val="0"/>
          <w:sz w:val="32"/>
          <w:szCs w:val="32"/>
          <w:lang w:val="zh-CN"/>
          <w14:textFill>
            <w14:solidFill>
              <w14:schemeClr w14:val="tx1"/>
            </w14:solidFill>
          </w14:textFill>
        </w:rPr>
        <w:t>第八条</w:t>
      </w:r>
      <w:r>
        <w:rPr>
          <w:rFonts w:eastAsia="仿宋"/>
          <w:color w:val="000000" w:themeColor="text1"/>
          <w:kern w:val="0"/>
          <w:sz w:val="32"/>
          <w:szCs w:val="32"/>
          <w:lang w:val="zh-CN"/>
          <w14:textFill>
            <w14:solidFill>
              <w14:schemeClr w14:val="tx1"/>
            </w14:solidFill>
          </w14:textFill>
        </w:rPr>
        <w:t xml:space="preserve">  </w:t>
      </w:r>
      <w:r>
        <w:rPr>
          <w:rFonts w:hAnsi="仿宋" w:eastAsia="仿宋"/>
          <w:color w:val="000000" w:themeColor="text1"/>
          <w:kern w:val="0"/>
          <w:sz w:val="32"/>
          <w:szCs w:val="32"/>
          <w:lang w:val="zh-CN"/>
          <w14:textFill>
            <w14:solidFill>
              <w14:schemeClr w14:val="tx1"/>
            </w14:solidFill>
          </w14:textFill>
        </w:rPr>
        <w:t>申报农民技师职称应具备下列条件：</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eastAsia="仿宋"/>
          <w:color w:val="000000" w:themeColor="text1"/>
          <w:kern w:val="0"/>
          <w:sz w:val="32"/>
          <w:szCs w:val="32"/>
          <w:lang w:val="zh-CN"/>
          <w14:textFill>
            <w14:solidFill>
              <w14:schemeClr w14:val="tx1"/>
            </w14:solidFill>
          </w14:textFill>
        </w:rPr>
        <w:t>1</w:t>
      </w:r>
      <w:r>
        <w:rPr>
          <w:rFonts w:hAnsi="仿宋" w:eastAsia="仿宋"/>
          <w:color w:val="000000" w:themeColor="text1"/>
          <w:kern w:val="0"/>
          <w:sz w:val="32"/>
          <w:szCs w:val="32"/>
          <w:lang w:val="zh-CN"/>
          <w14:textFill>
            <w14:solidFill>
              <w14:schemeClr w14:val="tx1"/>
            </w14:solidFill>
          </w14:textFill>
        </w:rPr>
        <w:t>．具有中等专业技术学校以上毕业学历或相当于中等专业技术学校毕业以上技术水平，并参加县</w:t>
      </w:r>
      <w:r>
        <w:rPr>
          <w:rFonts w:eastAsia="仿宋"/>
          <w:color w:val="000000" w:themeColor="text1"/>
          <w:kern w:val="0"/>
          <w:sz w:val="32"/>
          <w:szCs w:val="32"/>
          <w:lang w:val="zh-CN"/>
          <w14:textFill>
            <w14:solidFill>
              <w14:schemeClr w14:val="tx1"/>
            </w14:solidFill>
          </w14:textFill>
        </w:rPr>
        <w:t>(</w:t>
      </w:r>
      <w:r>
        <w:rPr>
          <w:rFonts w:hAnsi="仿宋" w:eastAsia="仿宋"/>
          <w:color w:val="000000" w:themeColor="text1"/>
          <w:kern w:val="0"/>
          <w:sz w:val="32"/>
          <w:szCs w:val="32"/>
          <w:lang w:val="zh-CN"/>
          <w14:textFill>
            <w14:solidFill>
              <w14:schemeClr w14:val="tx1"/>
            </w14:solidFill>
          </w14:textFill>
        </w:rPr>
        <w:t>市、区</w:t>
      </w:r>
      <w:r>
        <w:rPr>
          <w:rFonts w:eastAsia="仿宋"/>
          <w:color w:val="000000" w:themeColor="text1"/>
          <w:kern w:val="0"/>
          <w:sz w:val="32"/>
          <w:szCs w:val="32"/>
          <w:lang w:val="zh-CN"/>
          <w14:textFill>
            <w14:solidFill>
              <w14:schemeClr w14:val="tx1"/>
            </w14:solidFill>
          </w14:textFill>
        </w:rPr>
        <w:t>)</w:t>
      </w:r>
      <w:r>
        <w:rPr>
          <w:rFonts w:hAnsi="仿宋" w:eastAsia="仿宋"/>
          <w:color w:val="000000" w:themeColor="text1"/>
          <w:kern w:val="0"/>
          <w:sz w:val="32"/>
          <w:szCs w:val="32"/>
          <w:lang w:val="zh-CN"/>
          <w14:textFill>
            <w14:solidFill>
              <w14:schemeClr w14:val="tx1"/>
            </w14:solidFill>
          </w14:textFill>
        </w:rPr>
        <w:t>以上有关部门组织的</w:t>
      </w:r>
      <w:r>
        <w:rPr>
          <w:rFonts w:eastAsia="仿宋"/>
          <w:color w:val="000000" w:themeColor="text1"/>
          <w:kern w:val="0"/>
          <w:sz w:val="32"/>
          <w:szCs w:val="32"/>
          <w:lang w:val="zh-CN"/>
          <w14:textFill>
            <w14:solidFill>
              <w14:schemeClr w14:val="tx1"/>
            </w14:solidFill>
          </w14:textFill>
        </w:rPr>
        <w:t>50</w:t>
      </w:r>
      <w:r>
        <w:rPr>
          <w:rFonts w:hAnsi="仿宋" w:eastAsia="仿宋"/>
          <w:color w:val="000000" w:themeColor="text1"/>
          <w:kern w:val="0"/>
          <w:sz w:val="32"/>
          <w:szCs w:val="32"/>
          <w:lang w:val="zh-CN"/>
          <w14:textFill>
            <w14:solidFill>
              <w14:schemeClr w14:val="tx1"/>
            </w14:solidFill>
          </w14:textFill>
        </w:rPr>
        <w:t>学时以上技术培训，经考试合格者；</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eastAsia="仿宋"/>
          <w:color w:val="000000" w:themeColor="text1"/>
          <w:kern w:val="0"/>
          <w:sz w:val="32"/>
          <w:szCs w:val="32"/>
          <w:lang w:val="zh-CN"/>
          <w14:textFill>
            <w14:solidFill>
              <w14:schemeClr w14:val="tx1"/>
            </w14:solidFill>
          </w14:textFill>
        </w:rPr>
        <w:t>2</w:t>
      </w:r>
      <w:r>
        <w:rPr>
          <w:rFonts w:hAnsi="仿宋" w:eastAsia="仿宋"/>
          <w:color w:val="000000" w:themeColor="text1"/>
          <w:kern w:val="0"/>
          <w:sz w:val="32"/>
          <w:szCs w:val="32"/>
          <w:lang w:val="zh-CN"/>
          <w14:textFill>
            <w14:solidFill>
              <w14:schemeClr w14:val="tx1"/>
            </w14:solidFill>
          </w14:textFill>
        </w:rPr>
        <w:t>．能运用本专业基础理论知识、技能，承担并胜任本专业工作，有一定的生产技术和经营管理工作经验；</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eastAsia="仿宋"/>
          <w:color w:val="000000" w:themeColor="text1"/>
          <w:kern w:val="0"/>
          <w:sz w:val="32"/>
          <w:szCs w:val="32"/>
          <w:lang w:val="zh-CN"/>
          <w14:textFill>
            <w14:solidFill>
              <w14:schemeClr w14:val="tx1"/>
            </w14:solidFill>
          </w14:textFill>
        </w:rPr>
        <w:t>3</w:t>
      </w:r>
      <w:r>
        <w:rPr>
          <w:rFonts w:hAnsi="仿宋" w:eastAsia="仿宋"/>
          <w:color w:val="000000" w:themeColor="text1"/>
          <w:kern w:val="0"/>
          <w:sz w:val="32"/>
          <w:szCs w:val="32"/>
          <w:lang w:val="zh-CN"/>
          <w14:textFill>
            <w14:solidFill>
              <w14:schemeClr w14:val="tx1"/>
            </w14:solidFill>
          </w14:textFill>
        </w:rPr>
        <w:t>．能解决试验、示范、推广和农业生产中某些技术难题，并能撰写技术工作总结，可以指导农民助理技师开展技术工作；</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eastAsia="仿宋"/>
          <w:color w:val="000000" w:themeColor="text1"/>
          <w:kern w:val="0"/>
          <w:sz w:val="32"/>
          <w:szCs w:val="32"/>
          <w:lang w:val="zh-CN"/>
          <w14:textFill>
            <w14:solidFill>
              <w14:schemeClr w14:val="tx1"/>
            </w14:solidFill>
          </w14:textFill>
        </w:rPr>
        <w:t>4</w:t>
      </w:r>
      <w:r>
        <w:rPr>
          <w:rFonts w:hAnsi="仿宋" w:eastAsia="仿宋"/>
          <w:color w:val="000000" w:themeColor="text1"/>
          <w:kern w:val="0"/>
          <w:sz w:val="32"/>
          <w:szCs w:val="32"/>
          <w:lang w:val="zh-CN"/>
          <w14:textFill>
            <w14:solidFill>
              <w14:schemeClr w14:val="tx1"/>
            </w14:solidFill>
          </w14:textFill>
        </w:rPr>
        <w:t>．能结合当地农业生产情况，推广先进技术和科研成果，制定实施方案，并能对实施工作进行总结分析；</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eastAsia="仿宋"/>
          <w:color w:val="000000" w:themeColor="text1"/>
          <w:kern w:val="0"/>
          <w:sz w:val="32"/>
          <w:szCs w:val="32"/>
          <w:lang w:val="zh-CN"/>
          <w14:textFill>
            <w14:solidFill>
              <w14:schemeClr w14:val="tx1"/>
            </w14:solidFill>
          </w14:textFill>
        </w:rPr>
        <w:t>5</w:t>
      </w:r>
      <w:r>
        <w:rPr>
          <w:rFonts w:hAnsi="仿宋" w:eastAsia="仿宋"/>
          <w:color w:val="000000" w:themeColor="text1"/>
          <w:kern w:val="0"/>
          <w:sz w:val="32"/>
          <w:szCs w:val="32"/>
          <w:lang w:val="zh-CN"/>
          <w14:textFill>
            <w14:solidFill>
              <w14:schemeClr w14:val="tx1"/>
            </w14:solidFill>
          </w14:textFill>
        </w:rPr>
        <w:t>．取得农民助理技师职称</w:t>
      </w:r>
      <w:r>
        <w:rPr>
          <w:rFonts w:eastAsia="仿宋"/>
          <w:color w:val="000000" w:themeColor="text1"/>
          <w:kern w:val="0"/>
          <w:sz w:val="32"/>
          <w:szCs w:val="32"/>
          <w:lang w:val="zh-CN"/>
          <w14:textFill>
            <w14:solidFill>
              <w14:schemeClr w14:val="tx1"/>
            </w14:solidFill>
          </w14:textFill>
        </w:rPr>
        <w:t>3</w:t>
      </w:r>
      <w:r>
        <w:rPr>
          <w:rFonts w:hAnsi="仿宋" w:eastAsia="仿宋"/>
          <w:color w:val="000000" w:themeColor="text1"/>
          <w:kern w:val="0"/>
          <w:sz w:val="32"/>
          <w:szCs w:val="32"/>
          <w:lang w:val="zh-CN"/>
          <w14:textFill>
            <w14:solidFill>
              <w14:schemeClr w14:val="tx1"/>
            </w14:solidFill>
          </w14:textFill>
        </w:rPr>
        <w:t>年以上，在本行业技术工作中成绩显著。</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hAnsi="仿宋" w:eastAsia="仿宋"/>
          <w:color w:val="000000" w:themeColor="text1"/>
          <w:kern w:val="0"/>
          <w:sz w:val="32"/>
          <w:szCs w:val="32"/>
          <w:lang w:val="zh-CN"/>
          <w14:textFill>
            <w14:solidFill>
              <w14:schemeClr w14:val="tx1"/>
            </w14:solidFill>
          </w14:textFill>
        </w:rPr>
        <w:t>第九条</w:t>
      </w:r>
      <w:r>
        <w:rPr>
          <w:rFonts w:eastAsia="仿宋"/>
          <w:color w:val="000000" w:themeColor="text1"/>
          <w:kern w:val="0"/>
          <w:sz w:val="32"/>
          <w:szCs w:val="32"/>
          <w:lang w:val="zh-CN"/>
          <w14:textFill>
            <w14:solidFill>
              <w14:schemeClr w14:val="tx1"/>
            </w14:solidFill>
          </w14:textFill>
        </w:rPr>
        <w:t xml:space="preserve">  </w:t>
      </w:r>
      <w:r>
        <w:rPr>
          <w:rFonts w:hAnsi="仿宋" w:eastAsia="仿宋"/>
          <w:color w:val="000000" w:themeColor="text1"/>
          <w:kern w:val="0"/>
          <w:sz w:val="32"/>
          <w:szCs w:val="32"/>
          <w:lang w:val="zh-CN"/>
          <w14:textFill>
            <w14:solidFill>
              <w14:schemeClr w14:val="tx1"/>
            </w14:solidFill>
          </w14:textFill>
        </w:rPr>
        <w:t>申报农民高级技师职称应具备下列条件：</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eastAsia="仿宋"/>
          <w:color w:val="000000" w:themeColor="text1"/>
          <w:kern w:val="0"/>
          <w:sz w:val="32"/>
          <w:szCs w:val="32"/>
          <w:lang w:val="zh-CN"/>
          <w14:textFill>
            <w14:solidFill>
              <w14:schemeClr w14:val="tx1"/>
            </w14:solidFill>
          </w14:textFill>
        </w:rPr>
        <w:t>1</w:t>
      </w:r>
      <w:r>
        <w:rPr>
          <w:rFonts w:hAnsi="仿宋" w:eastAsia="仿宋"/>
          <w:color w:val="000000" w:themeColor="text1"/>
          <w:kern w:val="0"/>
          <w:sz w:val="32"/>
          <w:szCs w:val="32"/>
          <w:lang w:val="zh-CN"/>
          <w14:textFill>
            <w14:solidFill>
              <w14:schemeClr w14:val="tx1"/>
            </w14:solidFill>
          </w14:textFill>
        </w:rPr>
        <w:t>．具有中等专业技术学校以上毕业学历，并参加县</w:t>
      </w:r>
      <w:r>
        <w:rPr>
          <w:rFonts w:eastAsia="仿宋"/>
          <w:color w:val="000000" w:themeColor="text1"/>
          <w:kern w:val="0"/>
          <w:sz w:val="32"/>
          <w:szCs w:val="32"/>
          <w:lang w:val="zh-CN"/>
          <w14:textFill>
            <w14:solidFill>
              <w14:schemeClr w14:val="tx1"/>
            </w14:solidFill>
          </w14:textFill>
        </w:rPr>
        <w:t>(</w:t>
      </w:r>
      <w:r>
        <w:rPr>
          <w:rFonts w:hAnsi="仿宋" w:eastAsia="仿宋"/>
          <w:color w:val="000000" w:themeColor="text1"/>
          <w:kern w:val="0"/>
          <w:sz w:val="32"/>
          <w:szCs w:val="32"/>
          <w:lang w:val="zh-CN"/>
          <w14:textFill>
            <w14:solidFill>
              <w14:schemeClr w14:val="tx1"/>
            </w14:solidFill>
          </w14:textFill>
        </w:rPr>
        <w:t>市、区</w:t>
      </w:r>
      <w:r>
        <w:rPr>
          <w:rFonts w:eastAsia="仿宋"/>
          <w:color w:val="000000" w:themeColor="text1"/>
          <w:kern w:val="0"/>
          <w:sz w:val="32"/>
          <w:szCs w:val="32"/>
          <w:lang w:val="zh-CN"/>
          <w14:textFill>
            <w14:solidFill>
              <w14:schemeClr w14:val="tx1"/>
            </w14:solidFill>
          </w14:textFill>
        </w:rPr>
        <w:t>)</w:t>
      </w:r>
      <w:r>
        <w:rPr>
          <w:rFonts w:hAnsi="仿宋" w:eastAsia="仿宋"/>
          <w:color w:val="000000" w:themeColor="text1"/>
          <w:kern w:val="0"/>
          <w:sz w:val="32"/>
          <w:szCs w:val="32"/>
          <w:lang w:val="zh-CN"/>
          <w14:textFill>
            <w14:solidFill>
              <w14:schemeClr w14:val="tx1"/>
            </w14:solidFill>
          </w14:textFill>
        </w:rPr>
        <w:t>有关部门组织的</w:t>
      </w:r>
      <w:r>
        <w:rPr>
          <w:rFonts w:eastAsia="仿宋"/>
          <w:color w:val="000000" w:themeColor="text1"/>
          <w:kern w:val="0"/>
          <w:sz w:val="32"/>
          <w:szCs w:val="32"/>
          <w:lang w:val="zh-CN"/>
          <w14:textFill>
            <w14:solidFill>
              <w14:schemeClr w14:val="tx1"/>
            </w14:solidFill>
          </w14:textFill>
        </w:rPr>
        <w:t>50</w:t>
      </w:r>
      <w:r>
        <w:rPr>
          <w:rFonts w:hAnsi="仿宋" w:eastAsia="仿宋"/>
          <w:color w:val="000000" w:themeColor="text1"/>
          <w:kern w:val="0"/>
          <w:sz w:val="32"/>
          <w:szCs w:val="32"/>
          <w:lang w:val="zh-CN"/>
          <w14:textFill>
            <w14:solidFill>
              <w14:schemeClr w14:val="tx1"/>
            </w14:solidFill>
          </w14:textFill>
        </w:rPr>
        <w:t>学时以上技术培训，经考试合格者；</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eastAsia="仿宋"/>
          <w:color w:val="000000" w:themeColor="text1"/>
          <w:kern w:val="0"/>
          <w:sz w:val="32"/>
          <w:szCs w:val="32"/>
          <w:lang w:val="zh-CN"/>
          <w14:textFill>
            <w14:solidFill>
              <w14:schemeClr w14:val="tx1"/>
            </w14:solidFill>
          </w14:textFill>
        </w:rPr>
        <w:t>2</w:t>
      </w:r>
      <w:r>
        <w:rPr>
          <w:rFonts w:hAnsi="仿宋" w:eastAsia="仿宋"/>
          <w:color w:val="000000" w:themeColor="text1"/>
          <w:kern w:val="0"/>
          <w:sz w:val="32"/>
          <w:szCs w:val="32"/>
          <w:lang w:val="zh-CN"/>
          <w14:textFill>
            <w14:solidFill>
              <w14:schemeClr w14:val="tx1"/>
            </w14:solidFill>
          </w14:textFill>
        </w:rPr>
        <w:t>．能较熟练掌握和运用本专业基础理论知识和技术知识，独立承担本专业技术工作；</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eastAsia="仿宋"/>
          <w:color w:val="000000" w:themeColor="text1"/>
          <w:kern w:val="0"/>
          <w:sz w:val="32"/>
          <w:szCs w:val="32"/>
          <w:lang w:val="zh-CN"/>
          <w14:textFill>
            <w14:solidFill>
              <w14:schemeClr w14:val="tx1"/>
            </w14:solidFill>
          </w14:textFill>
        </w:rPr>
        <w:t>3</w:t>
      </w:r>
      <w:r>
        <w:rPr>
          <w:rFonts w:hAnsi="仿宋" w:eastAsia="仿宋"/>
          <w:color w:val="000000" w:themeColor="text1"/>
          <w:kern w:val="0"/>
          <w:sz w:val="32"/>
          <w:szCs w:val="32"/>
          <w:lang w:val="zh-CN"/>
          <w14:textFill>
            <w14:solidFill>
              <w14:schemeClr w14:val="tx1"/>
            </w14:solidFill>
          </w14:textFill>
        </w:rPr>
        <w:t>．了解本专业科技动态，在生产实践中具有开拓性，能倡导开展科学实验，及时引进先进技术，在提高农业生产水平、增加农业经济效益方面成绩优异；</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eastAsia="仿宋"/>
          <w:color w:val="000000" w:themeColor="text1"/>
          <w:kern w:val="0"/>
          <w:sz w:val="32"/>
          <w:szCs w:val="32"/>
          <w:lang w:val="zh-CN"/>
          <w14:textFill>
            <w14:solidFill>
              <w14:schemeClr w14:val="tx1"/>
            </w14:solidFill>
          </w14:textFill>
        </w:rPr>
        <w:t>4</w:t>
      </w:r>
      <w:r>
        <w:rPr>
          <w:rFonts w:hAnsi="仿宋" w:eastAsia="仿宋"/>
          <w:color w:val="000000" w:themeColor="text1"/>
          <w:kern w:val="0"/>
          <w:sz w:val="32"/>
          <w:szCs w:val="32"/>
          <w:lang w:val="zh-CN"/>
          <w14:textFill>
            <w14:solidFill>
              <w14:schemeClr w14:val="tx1"/>
            </w14:solidFill>
          </w14:textFill>
        </w:rPr>
        <w:t>．结合生产实际制定推广、示范计划，分析解决技术工作中某些重要问题，撰写试验、示范报告和技术工作总结。能指导农民技师开展技术工作；</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eastAsia="仿宋"/>
          <w:color w:val="000000" w:themeColor="text1"/>
          <w:kern w:val="0"/>
          <w:sz w:val="32"/>
          <w:szCs w:val="32"/>
          <w:lang w:val="zh-CN"/>
          <w14:textFill>
            <w14:solidFill>
              <w14:schemeClr w14:val="tx1"/>
            </w14:solidFill>
          </w14:textFill>
        </w:rPr>
        <w:t>5</w:t>
      </w:r>
      <w:r>
        <w:rPr>
          <w:rFonts w:hAnsi="仿宋" w:eastAsia="仿宋"/>
          <w:color w:val="000000" w:themeColor="text1"/>
          <w:kern w:val="0"/>
          <w:sz w:val="32"/>
          <w:szCs w:val="32"/>
          <w:lang w:val="zh-CN"/>
          <w14:textFill>
            <w14:solidFill>
              <w14:schemeClr w14:val="tx1"/>
            </w14:solidFill>
          </w14:textFill>
        </w:rPr>
        <w:t>．取得农民技师职称</w:t>
      </w:r>
      <w:r>
        <w:rPr>
          <w:rFonts w:eastAsia="仿宋"/>
          <w:color w:val="000000" w:themeColor="text1"/>
          <w:kern w:val="0"/>
          <w:sz w:val="32"/>
          <w:szCs w:val="32"/>
          <w:lang w:val="zh-CN"/>
          <w14:textFill>
            <w14:solidFill>
              <w14:schemeClr w14:val="tx1"/>
            </w14:solidFill>
          </w14:textFill>
        </w:rPr>
        <w:t>3</w:t>
      </w:r>
      <w:r>
        <w:rPr>
          <w:rFonts w:hAnsi="仿宋" w:eastAsia="仿宋"/>
          <w:color w:val="000000" w:themeColor="text1"/>
          <w:kern w:val="0"/>
          <w:sz w:val="32"/>
          <w:szCs w:val="32"/>
          <w:lang w:val="zh-CN"/>
          <w14:textFill>
            <w14:solidFill>
              <w14:schemeClr w14:val="tx1"/>
            </w14:solidFill>
          </w14:textFill>
        </w:rPr>
        <w:t>年以上。</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hAnsi="仿宋" w:eastAsia="仿宋"/>
          <w:color w:val="000000" w:themeColor="text1"/>
          <w:kern w:val="0"/>
          <w:sz w:val="32"/>
          <w:szCs w:val="32"/>
          <w:lang w:val="zh-CN"/>
          <w14:textFill>
            <w14:solidFill>
              <w14:schemeClr w14:val="tx1"/>
            </w14:solidFill>
          </w14:textFill>
        </w:rPr>
        <w:t>第十条</w:t>
      </w:r>
      <w:r>
        <w:rPr>
          <w:rFonts w:eastAsia="仿宋"/>
          <w:color w:val="000000" w:themeColor="text1"/>
          <w:kern w:val="0"/>
          <w:sz w:val="32"/>
          <w:szCs w:val="32"/>
          <w:lang w:val="zh-CN"/>
          <w14:textFill>
            <w14:solidFill>
              <w14:schemeClr w14:val="tx1"/>
            </w14:solidFill>
          </w14:textFill>
        </w:rPr>
        <w:t xml:space="preserve">  </w:t>
      </w:r>
      <w:r>
        <w:rPr>
          <w:rFonts w:hAnsi="仿宋" w:eastAsia="仿宋"/>
          <w:color w:val="000000" w:themeColor="text1"/>
          <w:kern w:val="0"/>
          <w:sz w:val="32"/>
          <w:szCs w:val="32"/>
          <w:lang w:val="zh-CN"/>
          <w14:textFill>
            <w14:solidFill>
              <w14:schemeClr w14:val="tx1"/>
            </w14:solidFill>
          </w14:textFill>
        </w:rPr>
        <w:t>对少数确有特殊专长，在本地有一定的知名度的农村实用型人才，对本地经济发展有突出贡献者，并获得县（市、区）级及以上科技进步奖的农民技术人才，可不受学历和从事专业技术工作时间的限制，允许破格评定相应职称。</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eastAsia="仿宋"/>
          <w:color w:val="000000" w:themeColor="text1"/>
          <w:kern w:val="0"/>
          <w:sz w:val="32"/>
          <w:szCs w:val="32"/>
          <w:lang w:val="zh-CN"/>
          <w14:textFill>
            <w14:solidFill>
              <w14:schemeClr w14:val="tx1"/>
            </w14:solidFill>
          </w14:textFill>
        </w:rPr>
        <w:t>1</w:t>
      </w:r>
      <w:r>
        <w:rPr>
          <w:rFonts w:hAnsi="仿宋" w:eastAsia="仿宋"/>
          <w:color w:val="000000" w:themeColor="text1"/>
          <w:kern w:val="0"/>
          <w:sz w:val="32"/>
          <w:szCs w:val="32"/>
          <w:lang w:val="zh-CN"/>
          <w14:textFill>
            <w14:solidFill>
              <w14:schemeClr w14:val="tx1"/>
            </w14:solidFill>
          </w14:textFill>
        </w:rPr>
        <w:t>．获得县（市、区）政府的科技进步（推广）三等奖的主要完成者（一般为前</w:t>
      </w:r>
      <w:r>
        <w:rPr>
          <w:rFonts w:eastAsia="仿宋"/>
          <w:color w:val="000000" w:themeColor="text1"/>
          <w:kern w:val="0"/>
          <w:sz w:val="32"/>
          <w:szCs w:val="32"/>
          <w:lang w:val="zh-CN"/>
          <w14:textFill>
            <w14:solidFill>
              <w14:schemeClr w14:val="tx1"/>
            </w14:solidFill>
          </w14:textFill>
        </w:rPr>
        <w:t>3</w:t>
      </w:r>
      <w:r>
        <w:rPr>
          <w:rFonts w:hAnsi="仿宋" w:eastAsia="仿宋"/>
          <w:color w:val="000000" w:themeColor="text1"/>
          <w:kern w:val="0"/>
          <w:sz w:val="32"/>
          <w:szCs w:val="32"/>
          <w:lang w:val="zh-CN"/>
          <w14:textFill>
            <w14:solidFill>
              <w14:schemeClr w14:val="tx1"/>
            </w14:solidFill>
          </w14:textFill>
        </w:rPr>
        <w:t>名</w:t>
      </w:r>
      <w:r>
        <w:rPr>
          <w:rFonts w:eastAsia="仿宋"/>
          <w:color w:val="000000" w:themeColor="text1"/>
          <w:kern w:val="0"/>
          <w:sz w:val="32"/>
          <w:szCs w:val="32"/>
          <w:lang w:val="zh-CN"/>
          <w14:textFill>
            <w14:solidFill>
              <w14:schemeClr w14:val="tx1"/>
            </w14:solidFill>
          </w14:textFill>
        </w:rPr>
        <w:t>,</w:t>
      </w:r>
      <w:r>
        <w:rPr>
          <w:rFonts w:hAnsi="仿宋" w:eastAsia="仿宋"/>
          <w:color w:val="000000" w:themeColor="text1"/>
          <w:kern w:val="0"/>
          <w:sz w:val="32"/>
          <w:szCs w:val="32"/>
          <w:lang w:val="zh-CN"/>
          <w14:textFill>
            <w14:solidFill>
              <w14:schemeClr w14:val="tx1"/>
            </w14:solidFill>
          </w14:textFill>
        </w:rPr>
        <w:t>下同），可申报农民技术员职称；</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eastAsia="仿宋"/>
          <w:color w:val="000000" w:themeColor="text1"/>
          <w:kern w:val="0"/>
          <w:sz w:val="32"/>
          <w:szCs w:val="32"/>
          <w:lang w:val="zh-CN"/>
          <w14:textFill>
            <w14:solidFill>
              <w14:schemeClr w14:val="tx1"/>
            </w14:solidFill>
          </w14:textFill>
        </w:rPr>
        <w:t>2</w:t>
      </w:r>
      <w:r>
        <w:rPr>
          <w:rFonts w:hAnsi="仿宋" w:eastAsia="仿宋"/>
          <w:color w:val="000000" w:themeColor="text1"/>
          <w:kern w:val="0"/>
          <w:sz w:val="32"/>
          <w:szCs w:val="32"/>
          <w:lang w:val="zh-CN"/>
          <w14:textFill>
            <w14:solidFill>
              <w14:schemeClr w14:val="tx1"/>
            </w14:solidFill>
          </w14:textFill>
        </w:rPr>
        <w:t>．获得县（市、区）政府的科技进步（推广）二等奖的主要完成者，可申报农民助理技师职称；</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eastAsia="仿宋"/>
          <w:color w:val="000000" w:themeColor="text1"/>
          <w:kern w:val="0"/>
          <w:sz w:val="32"/>
          <w:szCs w:val="32"/>
          <w:lang w:val="zh-CN"/>
          <w14:textFill>
            <w14:solidFill>
              <w14:schemeClr w14:val="tx1"/>
            </w14:solidFill>
          </w14:textFill>
        </w:rPr>
        <w:t>3</w:t>
      </w:r>
      <w:r>
        <w:rPr>
          <w:rFonts w:hAnsi="仿宋" w:eastAsia="仿宋"/>
          <w:color w:val="000000" w:themeColor="text1"/>
          <w:kern w:val="0"/>
          <w:sz w:val="32"/>
          <w:szCs w:val="32"/>
          <w:lang w:val="zh-CN"/>
          <w14:textFill>
            <w14:solidFill>
              <w14:schemeClr w14:val="tx1"/>
            </w14:solidFill>
          </w14:textFill>
        </w:rPr>
        <w:t>．获得县（市、区）政府的科技进步（推广）一等奖的主要完成者，可申报农民技师职称。</w:t>
      </w:r>
    </w:p>
    <w:p>
      <w:pPr>
        <w:autoSpaceDE w:val="0"/>
        <w:autoSpaceDN w:val="0"/>
        <w:adjustRightInd w:val="0"/>
        <w:spacing w:line="520" w:lineRule="exact"/>
        <w:ind w:firstLine="576" w:firstLineChars="180"/>
        <w:jc w:val="center"/>
        <w:rPr>
          <w:rFonts w:eastAsia="仿宋"/>
          <w:color w:val="000000" w:themeColor="text1"/>
          <w:kern w:val="0"/>
          <w:sz w:val="32"/>
          <w:szCs w:val="32"/>
          <w:lang w:val="zh-CN"/>
          <w14:textFill>
            <w14:solidFill>
              <w14:schemeClr w14:val="tx1"/>
            </w14:solidFill>
          </w14:textFill>
        </w:rPr>
      </w:pPr>
      <w:r>
        <w:rPr>
          <w:rFonts w:hAnsi="仿宋" w:eastAsia="仿宋"/>
          <w:color w:val="000000" w:themeColor="text1"/>
          <w:kern w:val="0"/>
          <w:sz w:val="32"/>
          <w:szCs w:val="32"/>
          <w:lang w:val="zh-CN"/>
          <w14:textFill>
            <w14:solidFill>
              <w14:schemeClr w14:val="tx1"/>
            </w14:solidFill>
          </w14:textFill>
        </w:rPr>
        <w:t>第三章</w:t>
      </w:r>
      <w:r>
        <w:rPr>
          <w:rFonts w:eastAsia="仿宋"/>
          <w:color w:val="000000" w:themeColor="text1"/>
          <w:kern w:val="0"/>
          <w:sz w:val="32"/>
          <w:szCs w:val="32"/>
          <w:lang w:val="zh-CN"/>
          <w14:textFill>
            <w14:solidFill>
              <w14:schemeClr w14:val="tx1"/>
            </w14:solidFill>
          </w14:textFill>
        </w:rPr>
        <w:t xml:space="preserve">  </w:t>
      </w:r>
      <w:r>
        <w:rPr>
          <w:rFonts w:hAnsi="仿宋" w:eastAsia="仿宋"/>
          <w:color w:val="000000" w:themeColor="text1"/>
          <w:kern w:val="0"/>
          <w:sz w:val="32"/>
          <w:szCs w:val="32"/>
          <w:lang w:val="zh-CN"/>
          <w14:textFill>
            <w14:solidFill>
              <w14:schemeClr w14:val="tx1"/>
            </w14:solidFill>
          </w14:textFill>
        </w:rPr>
        <w:t>组织领导和评审机构</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hAnsi="仿宋" w:eastAsia="仿宋"/>
          <w:color w:val="000000" w:themeColor="text1"/>
          <w:kern w:val="0"/>
          <w:sz w:val="32"/>
          <w:szCs w:val="32"/>
          <w:lang w:val="zh-CN"/>
          <w14:textFill>
            <w14:solidFill>
              <w14:schemeClr w14:val="tx1"/>
            </w14:solidFill>
          </w14:textFill>
        </w:rPr>
        <w:t>第十一条</w:t>
      </w:r>
      <w:r>
        <w:rPr>
          <w:rFonts w:eastAsia="仿宋"/>
          <w:color w:val="000000" w:themeColor="text1"/>
          <w:kern w:val="0"/>
          <w:sz w:val="32"/>
          <w:szCs w:val="32"/>
          <w:lang w:val="zh-CN"/>
          <w14:textFill>
            <w14:solidFill>
              <w14:schemeClr w14:val="tx1"/>
            </w14:solidFill>
          </w14:textFill>
        </w:rPr>
        <w:t xml:space="preserve">  </w:t>
      </w:r>
      <w:r>
        <w:rPr>
          <w:rFonts w:hAnsi="仿宋" w:eastAsia="仿宋"/>
          <w:color w:val="000000" w:themeColor="text1"/>
          <w:kern w:val="0"/>
          <w:sz w:val="32"/>
          <w:szCs w:val="32"/>
          <w:lang w:val="zh-CN"/>
          <w14:textFill>
            <w14:solidFill>
              <w14:schemeClr w14:val="tx1"/>
            </w14:solidFill>
          </w14:textFill>
        </w:rPr>
        <w:t>衢州市设立农民技术人员职称评定工作领导小组，负责研究制定农民技术人员职称评定工作方针、政策，协调工作中有关重要事项，对本地区的农民职称工作进行检查和指导。农职评领导小组下设办公室，办公室设在市科协，负责牵头农民职称评定有关工作。</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hAnsi="仿宋" w:eastAsia="仿宋"/>
          <w:color w:val="000000" w:themeColor="text1"/>
          <w:kern w:val="0"/>
          <w:sz w:val="32"/>
          <w:szCs w:val="32"/>
          <w:lang w:val="zh-CN"/>
          <w14:textFill>
            <w14:solidFill>
              <w14:schemeClr w14:val="tx1"/>
            </w14:solidFill>
          </w14:textFill>
        </w:rPr>
        <w:t>每年根据需要，邀请相关农业科技人员组建农民技术人员职称评审委员会（以下简称为农职评委员会），其中具有中高级职称人员应占</w:t>
      </w:r>
      <w:r>
        <w:rPr>
          <w:rFonts w:eastAsia="仿宋"/>
          <w:color w:val="000000" w:themeColor="text1"/>
          <w:kern w:val="0"/>
          <w:sz w:val="32"/>
          <w:szCs w:val="32"/>
          <w:lang w:val="zh-CN"/>
          <w14:textFill>
            <w14:solidFill>
              <w14:schemeClr w14:val="tx1"/>
            </w14:solidFill>
          </w14:textFill>
        </w:rPr>
        <w:t>50%</w:t>
      </w:r>
      <w:r>
        <w:rPr>
          <w:rFonts w:hAnsi="仿宋" w:eastAsia="仿宋"/>
          <w:color w:val="000000" w:themeColor="text1"/>
          <w:kern w:val="0"/>
          <w:sz w:val="32"/>
          <w:szCs w:val="32"/>
          <w:lang w:val="zh-CN"/>
          <w14:textFill>
            <w14:solidFill>
              <w14:schemeClr w14:val="tx1"/>
            </w14:solidFill>
          </w14:textFill>
        </w:rPr>
        <w:t>以上。分设种植业（含果树、蔬菜、食用菌、茶叶、蚕桑）、养殖业（含家禽、养蜂、经济动物饲养、水产养殖、畜牧兽医）、林业（含林木、园艺、花卉）、农业（含农作物栽培、土管、农业机械、农业经营管理、农副产品加工、农电、农田水利）等四个专业评审组。</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hAnsi="仿宋" w:eastAsia="仿宋"/>
          <w:color w:val="000000" w:themeColor="text1"/>
          <w:kern w:val="0"/>
          <w:sz w:val="32"/>
          <w:szCs w:val="32"/>
          <w:lang w:val="zh-CN"/>
          <w14:textFill>
            <w14:solidFill>
              <w14:schemeClr w14:val="tx1"/>
            </w14:solidFill>
          </w14:textFill>
        </w:rPr>
        <w:t>衢州市农职评委员会的主要任务是在市农职评领导小组的领导下，指导和服务当地农民技术人员职称评定工作，负责评定农民中级技术人员职称，审查和推荐农民高级技术人员职称的评审材料。</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hAnsi="仿宋" w:eastAsia="仿宋"/>
          <w:color w:val="000000" w:themeColor="text1"/>
          <w:kern w:val="0"/>
          <w:sz w:val="32"/>
          <w:szCs w:val="32"/>
          <w:lang w:val="zh-CN"/>
          <w14:textFill>
            <w14:solidFill>
              <w14:schemeClr w14:val="tx1"/>
            </w14:solidFill>
          </w14:textFill>
        </w:rPr>
        <w:t>第十二条</w:t>
      </w:r>
      <w:r>
        <w:rPr>
          <w:rFonts w:eastAsia="仿宋"/>
          <w:color w:val="000000" w:themeColor="text1"/>
          <w:kern w:val="0"/>
          <w:sz w:val="32"/>
          <w:szCs w:val="32"/>
          <w:lang w:val="zh-CN"/>
          <w14:textFill>
            <w14:solidFill>
              <w14:schemeClr w14:val="tx1"/>
            </w14:solidFill>
          </w14:textFill>
        </w:rPr>
        <w:t xml:space="preserve">  </w:t>
      </w:r>
      <w:r>
        <w:rPr>
          <w:rFonts w:hAnsi="仿宋" w:eastAsia="仿宋"/>
          <w:color w:val="000000" w:themeColor="text1"/>
          <w:kern w:val="0"/>
          <w:sz w:val="32"/>
          <w:szCs w:val="32"/>
          <w:lang w:val="zh-CN"/>
          <w14:textFill>
            <w14:solidFill>
              <w14:schemeClr w14:val="tx1"/>
            </w14:solidFill>
          </w14:textFill>
        </w:rPr>
        <w:t>各县（市、区）要成立农职评领导小组，并在各县（市、区）科协设立办公室。由县（市、区）科协和有关部门组成农职评委员会，在农职评领导小组的领导下，负责评定农民技术员、农民助理技师，负责审查和推荐农民技师和农民高级技师评审材料。</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hAnsi="仿宋" w:eastAsia="仿宋"/>
          <w:color w:val="000000" w:themeColor="text1"/>
          <w:kern w:val="0"/>
          <w:sz w:val="32"/>
          <w:szCs w:val="32"/>
          <w:lang w:val="zh-CN"/>
          <w14:textFill>
            <w14:solidFill>
              <w14:schemeClr w14:val="tx1"/>
            </w14:solidFill>
          </w14:textFill>
        </w:rPr>
        <w:t>第十三条</w:t>
      </w:r>
      <w:r>
        <w:rPr>
          <w:rFonts w:eastAsia="仿宋"/>
          <w:color w:val="000000" w:themeColor="text1"/>
          <w:kern w:val="0"/>
          <w:sz w:val="32"/>
          <w:szCs w:val="32"/>
          <w:lang w:val="zh-CN"/>
          <w14:textFill>
            <w14:solidFill>
              <w14:schemeClr w14:val="tx1"/>
            </w14:solidFill>
          </w14:textFill>
        </w:rPr>
        <w:t xml:space="preserve">  </w:t>
      </w:r>
      <w:r>
        <w:rPr>
          <w:rFonts w:hAnsi="仿宋" w:eastAsia="仿宋"/>
          <w:color w:val="000000" w:themeColor="text1"/>
          <w:kern w:val="0"/>
          <w:sz w:val="32"/>
          <w:szCs w:val="32"/>
          <w:lang w:val="zh-CN"/>
          <w14:textFill>
            <w14:solidFill>
              <w14:schemeClr w14:val="tx1"/>
            </w14:solidFill>
          </w14:textFill>
        </w:rPr>
        <w:t>全市各级农口行业主管部门要配合同级农职评领导小组做好农民技术人员职称评审工作，承办农职评领导小组安排的有关事项，为本行业农民技术人员职称评定提供服务。</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hAnsi="仿宋" w:eastAsia="仿宋"/>
          <w:color w:val="000000" w:themeColor="text1"/>
          <w:kern w:val="0"/>
          <w:sz w:val="32"/>
          <w:szCs w:val="32"/>
          <w:lang w:val="zh-CN"/>
          <w14:textFill>
            <w14:solidFill>
              <w14:schemeClr w14:val="tx1"/>
            </w14:solidFill>
          </w14:textFill>
        </w:rPr>
        <w:t>第十四条</w:t>
      </w:r>
      <w:r>
        <w:rPr>
          <w:rFonts w:eastAsia="仿宋"/>
          <w:color w:val="000000" w:themeColor="text1"/>
          <w:kern w:val="0"/>
          <w:sz w:val="32"/>
          <w:szCs w:val="32"/>
          <w:lang w:val="zh-CN"/>
          <w14:textFill>
            <w14:solidFill>
              <w14:schemeClr w14:val="tx1"/>
            </w14:solidFill>
          </w14:textFill>
        </w:rPr>
        <w:t xml:space="preserve">  </w:t>
      </w:r>
      <w:r>
        <w:rPr>
          <w:rFonts w:hAnsi="仿宋" w:eastAsia="仿宋"/>
          <w:color w:val="000000" w:themeColor="text1"/>
          <w:kern w:val="0"/>
          <w:sz w:val="32"/>
          <w:szCs w:val="32"/>
          <w:lang w:val="zh-CN"/>
          <w14:textFill>
            <w14:solidFill>
              <w14:schemeClr w14:val="tx1"/>
            </w14:solidFill>
          </w14:textFill>
        </w:rPr>
        <w:t>农职评领导小组成员必须认真学习职称评定文件，熟悉有关政策规定，认真负责地开展工作，客观公正地进行评审。严格遵守评审纪律，不得泄露评审会议内部不该泄露的情况。不得以权谋私，打击报复。</w:t>
      </w:r>
      <w:r>
        <w:rPr>
          <w:rFonts w:eastAsia="仿宋"/>
          <w:color w:val="000000" w:themeColor="text1"/>
          <w:kern w:val="0"/>
          <w:sz w:val="32"/>
          <w:szCs w:val="32"/>
          <w:lang w:val="zh-CN"/>
          <w14:textFill>
            <w14:solidFill>
              <w14:schemeClr w14:val="tx1"/>
            </w14:solidFill>
          </w14:textFill>
        </w:rPr>
        <w:t xml:space="preserve"> </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hAnsi="仿宋" w:eastAsia="仿宋"/>
          <w:color w:val="000000" w:themeColor="text1"/>
          <w:kern w:val="0"/>
          <w:sz w:val="32"/>
          <w:szCs w:val="32"/>
          <w:lang w:val="zh-CN"/>
          <w14:textFill>
            <w14:solidFill>
              <w14:schemeClr w14:val="tx1"/>
            </w14:solidFill>
          </w14:textFill>
        </w:rPr>
        <w:t>第十五条</w:t>
      </w:r>
      <w:r>
        <w:rPr>
          <w:rFonts w:eastAsia="仿宋"/>
          <w:color w:val="000000" w:themeColor="text1"/>
          <w:kern w:val="0"/>
          <w:sz w:val="32"/>
          <w:szCs w:val="32"/>
          <w:lang w:val="zh-CN"/>
          <w14:textFill>
            <w14:solidFill>
              <w14:schemeClr w14:val="tx1"/>
            </w14:solidFill>
          </w14:textFill>
        </w:rPr>
        <w:t xml:space="preserve">  </w:t>
      </w:r>
      <w:r>
        <w:rPr>
          <w:rFonts w:hAnsi="仿宋" w:eastAsia="仿宋"/>
          <w:color w:val="000000" w:themeColor="text1"/>
          <w:kern w:val="0"/>
          <w:sz w:val="32"/>
          <w:szCs w:val="32"/>
          <w:lang w:val="zh-CN"/>
          <w14:textFill>
            <w14:solidFill>
              <w14:schemeClr w14:val="tx1"/>
            </w14:solidFill>
          </w14:textFill>
        </w:rPr>
        <w:t>评审工作必须坚持民主原则，评审应在专业组评议的基础上进行，采取无记名投票表决，申报人员必须获出席会议评委</w:t>
      </w:r>
      <w:r>
        <w:rPr>
          <w:rFonts w:eastAsia="仿宋"/>
          <w:color w:val="000000" w:themeColor="text1"/>
          <w:kern w:val="0"/>
          <w:sz w:val="32"/>
          <w:szCs w:val="32"/>
          <w:lang w:val="zh-CN"/>
          <w14:textFill>
            <w14:solidFill>
              <w14:schemeClr w14:val="tx1"/>
            </w14:solidFill>
          </w14:textFill>
        </w:rPr>
        <w:t>2</w:t>
      </w:r>
      <w:r>
        <w:rPr>
          <w:rFonts w:hAnsi="仿宋" w:eastAsia="仿宋"/>
          <w:color w:val="000000" w:themeColor="text1"/>
          <w:kern w:val="0"/>
          <w:sz w:val="32"/>
          <w:szCs w:val="32"/>
          <w:lang w:val="zh-CN"/>
          <w14:textFill>
            <w14:solidFill>
              <w14:schemeClr w14:val="tx1"/>
            </w14:solidFill>
          </w14:textFill>
        </w:rPr>
        <w:t>／</w:t>
      </w:r>
      <w:r>
        <w:rPr>
          <w:rFonts w:eastAsia="仿宋"/>
          <w:color w:val="000000" w:themeColor="text1"/>
          <w:kern w:val="0"/>
          <w:sz w:val="32"/>
          <w:szCs w:val="32"/>
          <w:lang w:val="zh-CN"/>
          <w14:textFill>
            <w14:solidFill>
              <w14:schemeClr w14:val="tx1"/>
            </w14:solidFill>
          </w14:textFill>
        </w:rPr>
        <w:t>3</w:t>
      </w:r>
      <w:r>
        <w:rPr>
          <w:rFonts w:hAnsi="仿宋" w:eastAsia="仿宋"/>
          <w:color w:val="000000" w:themeColor="text1"/>
          <w:kern w:val="0"/>
          <w:sz w:val="32"/>
          <w:szCs w:val="32"/>
          <w:lang w:val="zh-CN"/>
          <w14:textFill>
            <w14:solidFill>
              <w14:schemeClr w14:val="tx1"/>
            </w14:solidFill>
          </w14:textFill>
        </w:rPr>
        <w:t>票数方为通过。</w:t>
      </w:r>
    </w:p>
    <w:p>
      <w:pPr>
        <w:autoSpaceDE w:val="0"/>
        <w:autoSpaceDN w:val="0"/>
        <w:adjustRightInd w:val="0"/>
        <w:spacing w:line="520" w:lineRule="exact"/>
        <w:ind w:firstLine="576" w:firstLineChars="180"/>
        <w:jc w:val="center"/>
        <w:rPr>
          <w:rFonts w:eastAsia="仿宋"/>
          <w:color w:val="000000" w:themeColor="text1"/>
          <w:kern w:val="0"/>
          <w:sz w:val="32"/>
          <w:szCs w:val="32"/>
          <w:lang w:val="zh-CN"/>
          <w14:textFill>
            <w14:solidFill>
              <w14:schemeClr w14:val="tx1"/>
            </w14:solidFill>
          </w14:textFill>
        </w:rPr>
      </w:pPr>
      <w:r>
        <w:rPr>
          <w:rFonts w:hAnsi="仿宋" w:eastAsia="仿宋"/>
          <w:color w:val="000000" w:themeColor="text1"/>
          <w:kern w:val="0"/>
          <w:sz w:val="32"/>
          <w:szCs w:val="32"/>
          <w:lang w:val="zh-CN"/>
          <w14:textFill>
            <w14:solidFill>
              <w14:schemeClr w14:val="tx1"/>
            </w14:solidFill>
          </w14:textFill>
        </w:rPr>
        <w:t>第四章</w:t>
      </w:r>
      <w:r>
        <w:rPr>
          <w:rFonts w:eastAsia="仿宋"/>
          <w:color w:val="000000" w:themeColor="text1"/>
          <w:kern w:val="0"/>
          <w:sz w:val="32"/>
          <w:szCs w:val="32"/>
          <w:lang w:val="zh-CN"/>
          <w14:textFill>
            <w14:solidFill>
              <w14:schemeClr w14:val="tx1"/>
            </w14:solidFill>
          </w14:textFill>
        </w:rPr>
        <w:t xml:space="preserve">  </w:t>
      </w:r>
      <w:r>
        <w:rPr>
          <w:rFonts w:hAnsi="仿宋" w:eastAsia="仿宋"/>
          <w:color w:val="000000" w:themeColor="text1"/>
          <w:kern w:val="0"/>
          <w:sz w:val="32"/>
          <w:szCs w:val="32"/>
          <w:lang w:val="zh-CN"/>
          <w14:textFill>
            <w14:solidFill>
              <w14:schemeClr w14:val="tx1"/>
            </w14:solidFill>
          </w14:textFill>
        </w:rPr>
        <w:t>评审程序</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hAnsi="仿宋" w:eastAsia="仿宋"/>
          <w:color w:val="000000" w:themeColor="text1"/>
          <w:kern w:val="0"/>
          <w:sz w:val="32"/>
          <w:szCs w:val="32"/>
          <w:lang w:val="zh-CN"/>
          <w14:textFill>
            <w14:solidFill>
              <w14:schemeClr w14:val="tx1"/>
            </w14:solidFill>
          </w14:textFill>
        </w:rPr>
        <w:t>第十六条</w:t>
      </w:r>
      <w:r>
        <w:rPr>
          <w:rFonts w:eastAsia="仿宋"/>
          <w:color w:val="000000" w:themeColor="text1"/>
          <w:kern w:val="0"/>
          <w:sz w:val="32"/>
          <w:szCs w:val="32"/>
          <w:lang w:val="zh-CN"/>
          <w14:textFill>
            <w14:solidFill>
              <w14:schemeClr w14:val="tx1"/>
            </w14:solidFill>
          </w14:textFill>
        </w:rPr>
        <w:t xml:space="preserve">  </w:t>
      </w:r>
      <w:r>
        <w:rPr>
          <w:rFonts w:hAnsi="仿宋" w:eastAsia="仿宋"/>
          <w:color w:val="000000" w:themeColor="text1"/>
          <w:kern w:val="0"/>
          <w:sz w:val="32"/>
          <w:szCs w:val="32"/>
          <w:lang w:val="zh-CN"/>
          <w14:textFill>
            <w14:solidFill>
              <w14:schemeClr w14:val="tx1"/>
            </w14:solidFill>
          </w14:textFill>
        </w:rPr>
        <w:t>农民技术职称评审应坚持以下程序：</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eastAsia="仿宋"/>
          <w:color w:val="000000" w:themeColor="text1"/>
          <w:kern w:val="0"/>
          <w:sz w:val="32"/>
          <w:szCs w:val="32"/>
          <w:lang w:val="zh-CN"/>
          <w14:textFill>
            <w14:solidFill>
              <w14:schemeClr w14:val="tx1"/>
            </w14:solidFill>
          </w14:textFill>
        </w:rPr>
        <w:t>1</w:t>
      </w:r>
      <w:r>
        <w:rPr>
          <w:rFonts w:hAnsi="仿宋" w:eastAsia="仿宋"/>
          <w:color w:val="000000" w:themeColor="text1"/>
          <w:kern w:val="0"/>
          <w:sz w:val="32"/>
          <w:szCs w:val="32"/>
          <w:lang w:val="zh-CN"/>
          <w14:textFill>
            <w14:solidFill>
              <w14:schemeClr w14:val="tx1"/>
            </w14:solidFill>
          </w14:textFill>
        </w:rPr>
        <w:t>．申请。由农民个人向所在乡（镇）科协报名、申请，填写《农民技术人员职称评定（晋升）评审表》，并附有相片（一寸免冠相片</w:t>
      </w:r>
      <w:r>
        <w:rPr>
          <w:rFonts w:eastAsia="仿宋"/>
          <w:color w:val="000000" w:themeColor="text1"/>
          <w:kern w:val="0"/>
          <w:sz w:val="32"/>
          <w:szCs w:val="32"/>
          <w:lang w:val="zh-CN"/>
          <w14:textFill>
            <w14:solidFill>
              <w14:schemeClr w14:val="tx1"/>
            </w14:solidFill>
          </w14:textFill>
        </w:rPr>
        <w:t>1</w:t>
      </w:r>
      <w:r>
        <w:rPr>
          <w:rFonts w:hAnsi="仿宋" w:eastAsia="仿宋"/>
          <w:color w:val="000000" w:themeColor="text1"/>
          <w:kern w:val="0"/>
          <w:sz w:val="32"/>
          <w:szCs w:val="32"/>
          <w:lang w:val="zh-CN"/>
          <w14:textFill>
            <w14:solidFill>
              <w14:schemeClr w14:val="tx1"/>
            </w14:solidFill>
          </w14:textFill>
        </w:rPr>
        <w:t>张）、能反映本人学历、参加农民学院和农函大等单位涉农技术培训、工作业绩的有关证件和材料，职称晋升的要附有原职称证书和文件的复印件。</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hAnsi="仿宋" w:eastAsia="仿宋"/>
          <w:color w:val="000000" w:themeColor="text1"/>
          <w:kern w:val="0"/>
          <w:sz w:val="32"/>
          <w:szCs w:val="32"/>
          <w:lang w:val="zh-CN"/>
          <w14:textFill>
            <w14:solidFill>
              <w14:schemeClr w14:val="tx1"/>
            </w14:solidFill>
          </w14:textFill>
        </w:rPr>
        <w:t>申报人所提供的材料必须真实。申报人及所在地乡（镇）科协均应对申报材料的真实性负责。如发现申报者提供假证书、证明等假材料的，取消其</w:t>
      </w:r>
      <w:r>
        <w:rPr>
          <w:rFonts w:eastAsia="仿宋"/>
          <w:color w:val="000000" w:themeColor="text1"/>
          <w:kern w:val="0"/>
          <w:sz w:val="32"/>
          <w:szCs w:val="32"/>
          <w:lang w:val="zh-CN"/>
          <w14:textFill>
            <w14:solidFill>
              <w14:schemeClr w14:val="tx1"/>
            </w14:solidFill>
          </w14:textFill>
        </w:rPr>
        <w:t>3</w:t>
      </w:r>
      <w:r>
        <w:rPr>
          <w:rFonts w:hAnsi="仿宋" w:eastAsia="仿宋"/>
          <w:color w:val="000000" w:themeColor="text1"/>
          <w:kern w:val="0"/>
          <w:sz w:val="32"/>
          <w:szCs w:val="32"/>
          <w:lang w:val="zh-CN"/>
          <w14:textFill>
            <w14:solidFill>
              <w14:schemeClr w14:val="tx1"/>
            </w14:solidFill>
          </w14:textFill>
        </w:rPr>
        <w:t>年申报评审资格。对把关不严，纵容弄虚作假的组织（或负责人）进行通报批评。</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eastAsia="仿宋"/>
          <w:color w:val="000000" w:themeColor="text1"/>
          <w:kern w:val="0"/>
          <w:sz w:val="32"/>
          <w:szCs w:val="32"/>
          <w:lang w:val="zh-CN"/>
          <w14:textFill>
            <w14:solidFill>
              <w14:schemeClr w14:val="tx1"/>
            </w14:solidFill>
          </w14:textFill>
        </w:rPr>
        <w:t>2</w:t>
      </w:r>
      <w:r>
        <w:rPr>
          <w:rFonts w:hAnsi="仿宋" w:eastAsia="仿宋"/>
          <w:color w:val="000000" w:themeColor="text1"/>
          <w:kern w:val="0"/>
          <w:sz w:val="32"/>
          <w:szCs w:val="32"/>
          <w:lang w:val="zh-CN"/>
          <w14:textFill>
            <w14:solidFill>
              <w14:schemeClr w14:val="tx1"/>
            </w14:solidFill>
          </w14:textFill>
        </w:rPr>
        <w:t>．推荐。乡（镇）科协对申报材料审查后统一报当地县（市、区）农职评领导小组办公室（科协）。</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eastAsia="仿宋"/>
          <w:color w:val="000000" w:themeColor="text1"/>
          <w:kern w:val="0"/>
          <w:sz w:val="32"/>
          <w:szCs w:val="32"/>
          <w:lang w:val="zh-CN"/>
          <w14:textFill>
            <w14:solidFill>
              <w14:schemeClr w14:val="tx1"/>
            </w14:solidFill>
          </w14:textFill>
        </w:rPr>
        <w:t>3</w:t>
      </w:r>
      <w:r>
        <w:rPr>
          <w:rFonts w:hAnsi="仿宋" w:eastAsia="仿宋"/>
          <w:color w:val="000000" w:themeColor="text1"/>
          <w:kern w:val="0"/>
          <w:sz w:val="32"/>
          <w:szCs w:val="32"/>
          <w:lang w:val="zh-CN"/>
          <w14:textFill>
            <w14:solidFill>
              <w14:schemeClr w14:val="tx1"/>
            </w14:solidFill>
          </w14:textFill>
        </w:rPr>
        <w:t>．评审。由县（市、区）各专业考评组对申报人员的书面材料进行综合审核，提出评定意见，报县（市、区）农职评委员会审定。</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hAnsi="仿宋" w:eastAsia="仿宋"/>
          <w:color w:val="000000" w:themeColor="text1"/>
          <w:kern w:val="0"/>
          <w:sz w:val="32"/>
          <w:szCs w:val="32"/>
          <w:lang w:val="zh-CN"/>
          <w14:textFill>
            <w14:solidFill>
              <w14:schemeClr w14:val="tx1"/>
            </w14:solidFill>
          </w14:textFill>
        </w:rPr>
        <w:t>农民技术员、农民助理技师的评定工作，由县</w:t>
      </w:r>
      <w:r>
        <w:rPr>
          <w:rFonts w:eastAsia="仿宋"/>
          <w:color w:val="000000" w:themeColor="text1"/>
          <w:kern w:val="0"/>
          <w:sz w:val="32"/>
          <w:szCs w:val="32"/>
          <w:lang w:val="zh-CN"/>
          <w14:textFill>
            <w14:solidFill>
              <w14:schemeClr w14:val="tx1"/>
            </w14:solidFill>
          </w14:textFill>
        </w:rPr>
        <w:t>(</w:t>
      </w:r>
      <w:r>
        <w:rPr>
          <w:rFonts w:hAnsi="仿宋" w:eastAsia="仿宋"/>
          <w:color w:val="000000" w:themeColor="text1"/>
          <w:kern w:val="0"/>
          <w:sz w:val="32"/>
          <w:szCs w:val="32"/>
          <w:lang w:val="zh-CN"/>
          <w14:textFill>
            <w14:solidFill>
              <w14:schemeClr w14:val="tx1"/>
            </w14:solidFill>
          </w14:textFill>
        </w:rPr>
        <w:t>市、区</w:t>
      </w:r>
      <w:r>
        <w:rPr>
          <w:rFonts w:eastAsia="仿宋"/>
          <w:color w:val="000000" w:themeColor="text1"/>
          <w:kern w:val="0"/>
          <w:sz w:val="32"/>
          <w:szCs w:val="32"/>
          <w:lang w:val="zh-CN"/>
          <w14:textFill>
            <w14:solidFill>
              <w14:schemeClr w14:val="tx1"/>
            </w14:solidFill>
          </w14:textFill>
        </w:rPr>
        <w:t xml:space="preserve">) </w:t>
      </w:r>
      <w:r>
        <w:rPr>
          <w:rFonts w:hAnsi="仿宋" w:eastAsia="仿宋"/>
          <w:color w:val="000000" w:themeColor="text1"/>
          <w:kern w:val="0"/>
          <w:sz w:val="32"/>
          <w:szCs w:val="32"/>
          <w:lang w:val="zh-CN"/>
          <w14:textFill>
            <w14:solidFill>
              <w14:schemeClr w14:val="tx1"/>
            </w14:solidFill>
          </w14:textFill>
        </w:rPr>
        <w:t>农职评委员会评审，报同级农职评领导小组审核确认。农民技师的评定工作，由县</w:t>
      </w:r>
      <w:r>
        <w:rPr>
          <w:rFonts w:eastAsia="仿宋"/>
          <w:color w:val="000000" w:themeColor="text1"/>
          <w:kern w:val="0"/>
          <w:sz w:val="32"/>
          <w:szCs w:val="32"/>
          <w:lang w:val="zh-CN"/>
          <w14:textFill>
            <w14:solidFill>
              <w14:schemeClr w14:val="tx1"/>
            </w14:solidFill>
          </w14:textFill>
        </w:rPr>
        <w:t>(</w:t>
      </w:r>
      <w:r>
        <w:rPr>
          <w:rFonts w:hAnsi="仿宋" w:eastAsia="仿宋"/>
          <w:color w:val="000000" w:themeColor="text1"/>
          <w:kern w:val="0"/>
          <w:sz w:val="32"/>
          <w:szCs w:val="32"/>
          <w:lang w:val="zh-CN"/>
          <w14:textFill>
            <w14:solidFill>
              <w14:schemeClr w14:val="tx1"/>
            </w14:solidFill>
          </w14:textFill>
        </w:rPr>
        <w:t>市、区</w:t>
      </w:r>
      <w:r>
        <w:rPr>
          <w:rFonts w:eastAsia="仿宋"/>
          <w:color w:val="000000" w:themeColor="text1"/>
          <w:kern w:val="0"/>
          <w:sz w:val="32"/>
          <w:szCs w:val="32"/>
          <w:lang w:val="zh-CN"/>
          <w14:textFill>
            <w14:solidFill>
              <w14:schemeClr w14:val="tx1"/>
            </w14:solidFill>
          </w14:textFill>
        </w:rPr>
        <w:t xml:space="preserve">) </w:t>
      </w:r>
      <w:r>
        <w:rPr>
          <w:rFonts w:hAnsi="仿宋" w:eastAsia="仿宋"/>
          <w:color w:val="000000" w:themeColor="text1"/>
          <w:kern w:val="0"/>
          <w:sz w:val="32"/>
          <w:szCs w:val="32"/>
          <w:lang w:val="zh-CN"/>
          <w14:textFill>
            <w14:solidFill>
              <w14:schemeClr w14:val="tx1"/>
            </w14:solidFill>
          </w14:textFill>
        </w:rPr>
        <w:t>农职评委员会初审推荐，经市专业考评组提出评定意见和市农职评委员会审定，报同级农职评领导小组审核确认。农民高级技师由县（市、区）农职评领导小组申报推荐，经衢州市农职评领导小组审查后，报浙江省农职评领导小组办公室，由浙江省农职评领导小组审核批准。</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eastAsia="仿宋"/>
          <w:color w:val="000000" w:themeColor="text1"/>
          <w:kern w:val="0"/>
          <w:sz w:val="32"/>
          <w:szCs w:val="32"/>
          <w:lang w:val="zh-CN"/>
          <w14:textFill>
            <w14:solidFill>
              <w14:schemeClr w14:val="tx1"/>
            </w14:solidFill>
          </w14:textFill>
        </w:rPr>
        <w:t>4</w:t>
      </w:r>
      <w:r>
        <w:rPr>
          <w:rFonts w:hAnsi="仿宋" w:eastAsia="仿宋"/>
          <w:color w:val="000000" w:themeColor="text1"/>
          <w:kern w:val="0"/>
          <w:sz w:val="32"/>
          <w:szCs w:val="32"/>
          <w:lang w:val="zh-CN"/>
          <w14:textFill>
            <w14:solidFill>
              <w14:schemeClr w14:val="tx1"/>
            </w14:solidFill>
          </w14:textFill>
        </w:rPr>
        <w:t>．公示。经农职评委员会评选通过的人员，在科协网站上进行公示，公示期为</w:t>
      </w:r>
      <w:r>
        <w:rPr>
          <w:rFonts w:eastAsia="仿宋"/>
          <w:color w:val="000000" w:themeColor="text1"/>
          <w:kern w:val="0"/>
          <w:sz w:val="32"/>
          <w:szCs w:val="32"/>
          <w:lang w:val="zh-CN"/>
          <w14:textFill>
            <w14:solidFill>
              <w14:schemeClr w14:val="tx1"/>
            </w14:solidFill>
          </w14:textFill>
        </w:rPr>
        <w:t>7</w:t>
      </w:r>
      <w:r>
        <w:rPr>
          <w:rFonts w:hAnsi="仿宋" w:eastAsia="仿宋"/>
          <w:color w:val="000000" w:themeColor="text1"/>
          <w:kern w:val="0"/>
          <w:sz w:val="32"/>
          <w:szCs w:val="32"/>
          <w:lang w:val="zh-CN"/>
          <w14:textFill>
            <w14:solidFill>
              <w14:schemeClr w14:val="tx1"/>
            </w14:solidFill>
          </w14:textFill>
        </w:rPr>
        <w:t>天。</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eastAsia="仿宋"/>
          <w:color w:val="000000" w:themeColor="text1"/>
          <w:kern w:val="0"/>
          <w:sz w:val="32"/>
          <w:szCs w:val="32"/>
          <w:lang w:val="zh-CN"/>
          <w14:textFill>
            <w14:solidFill>
              <w14:schemeClr w14:val="tx1"/>
            </w14:solidFill>
          </w14:textFill>
        </w:rPr>
        <w:t>5</w:t>
      </w:r>
      <w:r>
        <w:rPr>
          <w:rFonts w:hAnsi="仿宋" w:eastAsia="仿宋"/>
          <w:color w:val="000000" w:themeColor="text1"/>
          <w:kern w:val="0"/>
          <w:sz w:val="32"/>
          <w:szCs w:val="32"/>
          <w:lang w:val="zh-CN"/>
          <w14:textFill>
            <w14:solidFill>
              <w14:schemeClr w14:val="tx1"/>
            </w14:solidFill>
          </w14:textFill>
        </w:rPr>
        <w:t>．公布。获农民技术员、农民助理技师职称者，由县</w:t>
      </w:r>
      <w:r>
        <w:rPr>
          <w:rFonts w:eastAsia="仿宋"/>
          <w:color w:val="000000" w:themeColor="text1"/>
          <w:kern w:val="0"/>
          <w:sz w:val="32"/>
          <w:szCs w:val="32"/>
          <w:lang w:val="zh-CN"/>
          <w14:textFill>
            <w14:solidFill>
              <w14:schemeClr w14:val="tx1"/>
            </w14:solidFill>
          </w14:textFill>
        </w:rPr>
        <w:t>(</w:t>
      </w:r>
      <w:r>
        <w:rPr>
          <w:rFonts w:hAnsi="仿宋" w:eastAsia="仿宋"/>
          <w:color w:val="000000" w:themeColor="text1"/>
          <w:kern w:val="0"/>
          <w:sz w:val="32"/>
          <w:szCs w:val="32"/>
          <w:lang w:val="zh-CN"/>
          <w14:textFill>
            <w14:solidFill>
              <w14:schemeClr w14:val="tx1"/>
            </w14:solidFill>
          </w14:textFill>
        </w:rPr>
        <w:t>市、区</w:t>
      </w:r>
      <w:r>
        <w:rPr>
          <w:rFonts w:eastAsia="仿宋"/>
          <w:color w:val="000000" w:themeColor="text1"/>
          <w:kern w:val="0"/>
          <w:sz w:val="32"/>
          <w:szCs w:val="32"/>
          <w:lang w:val="zh-CN"/>
          <w14:textFill>
            <w14:solidFill>
              <w14:schemeClr w14:val="tx1"/>
            </w14:solidFill>
          </w14:textFill>
        </w:rPr>
        <w:t>)</w:t>
      </w:r>
      <w:r>
        <w:rPr>
          <w:rFonts w:hAnsi="仿宋" w:eastAsia="仿宋"/>
          <w:color w:val="000000" w:themeColor="text1"/>
          <w:kern w:val="0"/>
          <w:sz w:val="32"/>
          <w:szCs w:val="32"/>
          <w:lang w:val="zh-CN"/>
          <w14:textFill>
            <w14:solidFill>
              <w14:schemeClr w14:val="tx1"/>
            </w14:solidFill>
          </w14:textFill>
        </w:rPr>
        <w:t>农职评领导小组办公室发文公布；获农民技师职称者，由衢州市农职评领导小组办公室发文公布；农民高级技师职称由浙江省农职评领导小组办公室发文公布。</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hAnsi="仿宋" w:eastAsia="仿宋"/>
          <w:color w:val="000000" w:themeColor="text1"/>
          <w:kern w:val="0"/>
          <w:sz w:val="32"/>
          <w:szCs w:val="32"/>
          <w:lang w:val="zh-CN"/>
          <w14:textFill>
            <w14:solidFill>
              <w14:schemeClr w14:val="tx1"/>
            </w14:solidFill>
          </w14:textFill>
        </w:rPr>
        <w:t>第十七条</w:t>
      </w:r>
      <w:r>
        <w:rPr>
          <w:rFonts w:eastAsia="仿宋"/>
          <w:color w:val="000000" w:themeColor="text1"/>
          <w:kern w:val="0"/>
          <w:sz w:val="32"/>
          <w:szCs w:val="32"/>
          <w:lang w:val="zh-CN"/>
          <w14:textFill>
            <w14:solidFill>
              <w14:schemeClr w14:val="tx1"/>
            </w14:solidFill>
          </w14:textFill>
        </w:rPr>
        <w:t xml:space="preserve">  </w:t>
      </w:r>
      <w:r>
        <w:rPr>
          <w:rFonts w:hAnsi="仿宋" w:eastAsia="仿宋"/>
          <w:color w:val="000000" w:themeColor="text1"/>
          <w:kern w:val="0"/>
          <w:sz w:val="32"/>
          <w:szCs w:val="32"/>
          <w:lang w:val="zh-CN"/>
          <w14:textFill>
            <w14:solidFill>
              <w14:schemeClr w14:val="tx1"/>
            </w14:solidFill>
          </w14:textFill>
        </w:rPr>
        <w:t>凡获得农民技术人员职称者，均发给统一印制的职称证书。农民技术员、农民助理技师职称证书由县级予以发放。农民技师职称证书由衢州市农职评领导小组予以发放。农民高级技师职称证书由浙江省农职评领导小组予以发放。</w:t>
      </w:r>
    </w:p>
    <w:p>
      <w:pPr>
        <w:autoSpaceDE w:val="0"/>
        <w:autoSpaceDN w:val="0"/>
        <w:adjustRightInd w:val="0"/>
        <w:spacing w:line="520" w:lineRule="exact"/>
        <w:ind w:firstLine="576" w:firstLineChars="180"/>
        <w:jc w:val="center"/>
        <w:rPr>
          <w:rFonts w:eastAsia="仿宋"/>
          <w:color w:val="000000" w:themeColor="text1"/>
          <w:kern w:val="0"/>
          <w:sz w:val="32"/>
          <w:szCs w:val="32"/>
          <w:lang w:val="zh-CN"/>
          <w14:textFill>
            <w14:solidFill>
              <w14:schemeClr w14:val="tx1"/>
            </w14:solidFill>
          </w14:textFill>
        </w:rPr>
      </w:pPr>
      <w:r>
        <w:rPr>
          <w:rFonts w:hAnsi="仿宋" w:eastAsia="仿宋"/>
          <w:color w:val="000000" w:themeColor="text1"/>
          <w:kern w:val="0"/>
          <w:sz w:val="32"/>
          <w:szCs w:val="32"/>
          <w:lang w:val="zh-CN"/>
          <w14:textFill>
            <w14:solidFill>
              <w14:schemeClr w14:val="tx1"/>
            </w14:solidFill>
          </w14:textFill>
        </w:rPr>
        <w:t>第五章</w:t>
      </w:r>
      <w:r>
        <w:rPr>
          <w:rFonts w:eastAsia="仿宋"/>
          <w:color w:val="000000" w:themeColor="text1"/>
          <w:kern w:val="0"/>
          <w:sz w:val="32"/>
          <w:szCs w:val="32"/>
          <w:lang w:val="zh-CN"/>
          <w14:textFill>
            <w14:solidFill>
              <w14:schemeClr w14:val="tx1"/>
            </w14:solidFill>
          </w14:textFill>
        </w:rPr>
        <w:t xml:space="preserve">  </w:t>
      </w:r>
      <w:r>
        <w:rPr>
          <w:rFonts w:hAnsi="仿宋" w:eastAsia="仿宋"/>
          <w:color w:val="000000" w:themeColor="text1"/>
          <w:kern w:val="0"/>
          <w:sz w:val="32"/>
          <w:szCs w:val="32"/>
          <w:lang w:val="zh-CN"/>
          <w14:textFill>
            <w14:solidFill>
              <w14:schemeClr w14:val="tx1"/>
            </w14:solidFill>
          </w14:textFill>
        </w:rPr>
        <w:t>职称管理</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hAnsi="仿宋" w:eastAsia="仿宋"/>
          <w:color w:val="000000" w:themeColor="text1"/>
          <w:kern w:val="0"/>
          <w:sz w:val="32"/>
          <w:szCs w:val="32"/>
          <w:lang w:val="zh-CN"/>
          <w14:textFill>
            <w14:solidFill>
              <w14:schemeClr w14:val="tx1"/>
            </w14:solidFill>
          </w14:textFill>
        </w:rPr>
        <w:t>第十八条</w:t>
      </w:r>
      <w:r>
        <w:rPr>
          <w:rFonts w:eastAsia="仿宋"/>
          <w:color w:val="000000" w:themeColor="text1"/>
          <w:kern w:val="0"/>
          <w:sz w:val="32"/>
          <w:szCs w:val="32"/>
          <w:lang w:val="zh-CN"/>
          <w14:textFill>
            <w14:solidFill>
              <w14:schemeClr w14:val="tx1"/>
            </w14:solidFill>
          </w14:textFill>
        </w:rPr>
        <w:t xml:space="preserve">  </w:t>
      </w:r>
      <w:r>
        <w:rPr>
          <w:rFonts w:hAnsi="仿宋" w:eastAsia="仿宋"/>
          <w:color w:val="000000" w:themeColor="text1"/>
          <w:kern w:val="0"/>
          <w:sz w:val="32"/>
          <w:szCs w:val="32"/>
          <w:lang w:val="zh-CN"/>
          <w14:textFill>
            <w14:solidFill>
              <w14:schemeClr w14:val="tx1"/>
            </w14:solidFill>
          </w14:textFill>
        </w:rPr>
        <w:t>市、县（市、区）农职评领导小组和农口各级行业主管部门要重视农民技术人员的业务培训，以行业为主，统一规划，分级负责，有计划有组织地实施，为提高农民技术队伍素质和职称评定创造条件。</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hAnsi="仿宋" w:eastAsia="仿宋"/>
          <w:color w:val="000000" w:themeColor="text1"/>
          <w:kern w:val="0"/>
          <w:sz w:val="32"/>
          <w:szCs w:val="32"/>
          <w:lang w:val="zh-CN"/>
          <w14:textFill>
            <w14:solidFill>
              <w14:schemeClr w14:val="tx1"/>
            </w14:solidFill>
          </w14:textFill>
        </w:rPr>
        <w:t>第十九条</w:t>
      </w:r>
      <w:r>
        <w:rPr>
          <w:rFonts w:eastAsia="仿宋"/>
          <w:color w:val="000000" w:themeColor="text1"/>
          <w:kern w:val="0"/>
          <w:sz w:val="32"/>
          <w:szCs w:val="32"/>
          <w:lang w:val="zh-CN"/>
          <w14:textFill>
            <w14:solidFill>
              <w14:schemeClr w14:val="tx1"/>
            </w14:solidFill>
          </w14:textFill>
        </w:rPr>
        <w:t xml:space="preserve">  </w:t>
      </w:r>
      <w:r>
        <w:rPr>
          <w:rFonts w:hAnsi="仿宋" w:eastAsia="仿宋"/>
          <w:color w:val="000000" w:themeColor="text1"/>
          <w:kern w:val="0"/>
          <w:sz w:val="32"/>
          <w:szCs w:val="32"/>
          <w:lang w:val="zh-CN"/>
          <w14:textFill>
            <w14:solidFill>
              <w14:schemeClr w14:val="tx1"/>
            </w14:solidFill>
          </w14:textFill>
        </w:rPr>
        <w:t>市、县（市、区）农职评领导小组办公室要对取得农民技术人员职称的人员，建立登记卡和技术档案。要按统计工作要求，对取得农民技术人员职称人员的现状和变动情况，逐级汇总上报。</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hAnsi="仿宋" w:eastAsia="仿宋"/>
          <w:color w:val="000000" w:themeColor="text1"/>
          <w:kern w:val="0"/>
          <w:sz w:val="32"/>
          <w:szCs w:val="32"/>
          <w:lang w:val="zh-CN"/>
          <w14:textFill>
            <w14:solidFill>
              <w14:schemeClr w14:val="tx1"/>
            </w14:solidFill>
          </w14:textFill>
        </w:rPr>
        <w:t>第二十条</w:t>
      </w:r>
      <w:r>
        <w:rPr>
          <w:rFonts w:eastAsia="仿宋"/>
          <w:color w:val="000000" w:themeColor="text1"/>
          <w:kern w:val="0"/>
          <w:sz w:val="32"/>
          <w:szCs w:val="32"/>
          <w:lang w:val="zh-CN"/>
          <w14:textFill>
            <w14:solidFill>
              <w14:schemeClr w14:val="tx1"/>
            </w14:solidFill>
          </w14:textFill>
        </w:rPr>
        <w:t xml:space="preserve">  </w:t>
      </w:r>
      <w:r>
        <w:rPr>
          <w:rFonts w:hAnsi="仿宋" w:eastAsia="仿宋"/>
          <w:color w:val="000000" w:themeColor="text1"/>
          <w:kern w:val="0"/>
          <w:sz w:val="32"/>
          <w:szCs w:val="32"/>
          <w:lang w:val="zh-CN"/>
          <w14:textFill>
            <w14:solidFill>
              <w14:schemeClr w14:val="tx1"/>
            </w14:solidFill>
          </w14:textFill>
        </w:rPr>
        <w:t>被评为农民技师和农民高级技师职称的，由县级根据实际情况给予一次性资金奖励。</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hAnsi="仿宋" w:eastAsia="仿宋"/>
          <w:color w:val="000000" w:themeColor="text1"/>
          <w:kern w:val="0"/>
          <w:sz w:val="32"/>
          <w:szCs w:val="32"/>
          <w:lang w:val="zh-CN"/>
          <w14:textFill>
            <w14:solidFill>
              <w14:schemeClr w14:val="tx1"/>
            </w14:solidFill>
          </w14:textFill>
        </w:rPr>
        <w:t>第二十一条</w:t>
      </w:r>
      <w:r>
        <w:rPr>
          <w:rFonts w:eastAsia="仿宋"/>
          <w:color w:val="000000" w:themeColor="text1"/>
          <w:kern w:val="0"/>
          <w:sz w:val="32"/>
          <w:szCs w:val="32"/>
          <w:lang w:val="zh-CN"/>
          <w14:textFill>
            <w14:solidFill>
              <w14:schemeClr w14:val="tx1"/>
            </w14:solidFill>
          </w14:textFill>
        </w:rPr>
        <w:t xml:space="preserve">  </w:t>
      </w:r>
      <w:r>
        <w:rPr>
          <w:rFonts w:hAnsi="仿宋" w:eastAsia="仿宋"/>
          <w:color w:val="000000" w:themeColor="text1"/>
          <w:kern w:val="0"/>
          <w:sz w:val="32"/>
          <w:szCs w:val="32"/>
          <w:lang w:val="zh-CN"/>
          <w14:textFill>
            <w14:solidFill>
              <w14:schemeClr w14:val="tx1"/>
            </w14:solidFill>
          </w14:textFill>
        </w:rPr>
        <w:t>对于在评定农民技术人员职称工作中涌现出的先进单位和个人，要给予表扬、奖励。对违反本办法造成不良影响者，视情节给予严肃处理。</w:t>
      </w:r>
      <w:r>
        <w:rPr>
          <w:rFonts w:eastAsia="仿宋"/>
          <w:color w:val="000000" w:themeColor="text1"/>
          <w:kern w:val="0"/>
          <w:sz w:val="32"/>
          <w:szCs w:val="32"/>
          <w:lang w:val="zh-CN"/>
          <w14:textFill>
            <w14:solidFill>
              <w14:schemeClr w14:val="tx1"/>
            </w14:solidFill>
          </w14:textFill>
        </w:rPr>
        <w:t xml:space="preserve"> </w:t>
      </w:r>
    </w:p>
    <w:p>
      <w:pPr>
        <w:autoSpaceDE w:val="0"/>
        <w:autoSpaceDN w:val="0"/>
        <w:adjustRightInd w:val="0"/>
        <w:spacing w:line="520" w:lineRule="exact"/>
        <w:ind w:firstLine="576" w:firstLineChars="180"/>
        <w:jc w:val="center"/>
        <w:rPr>
          <w:rFonts w:eastAsia="仿宋"/>
          <w:color w:val="000000" w:themeColor="text1"/>
          <w:kern w:val="0"/>
          <w:sz w:val="32"/>
          <w:szCs w:val="32"/>
          <w:lang w:val="zh-CN"/>
          <w14:textFill>
            <w14:solidFill>
              <w14:schemeClr w14:val="tx1"/>
            </w14:solidFill>
          </w14:textFill>
        </w:rPr>
      </w:pPr>
      <w:r>
        <w:rPr>
          <w:rFonts w:hAnsi="仿宋" w:eastAsia="仿宋"/>
          <w:color w:val="000000" w:themeColor="text1"/>
          <w:kern w:val="0"/>
          <w:sz w:val="32"/>
          <w:szCs w:val="32"/>
          <w:lang w:val="zh-CN"/>
          <w14:textFill>
            <w14:solidFill>
              <w14:schemeClr w14:val="tx1"/>
            </w14:solidFill>
          </w14:textFill>
        </w:rPr>
        <w:t>第六章</w:t>
      </w:r>
      <w:r>
        <w:rPr>
          <w:rFonts w:eastAsia="仿宋"/>
          <w:color w:val="000000" w:themeColor="text1"/>
          <w:kern w:val="0"/>
          <w:sz w:val="32"/>
          <w:szCs w:val="32"/>
          <w:lang w:val="zh-CN"/>
          <w14:textFill>
            <w14:solidFill>
              <w14:schemeClr w14:val="tx1"/>
            </w14:solidFill>
          </w14:textFill>
        </w:rPr>
        <w:t xml:space="preserve">  </w:t>
      </w:r>
      <w:r>
        <w:rPr>
          <w:rFonts w:hAnsi="仿宋" w:eastAsia="仿宋"/>
          <w:color w:val="000000" w:themeColor="text1"/>
          <w:kern w:val="0"/>
          <w:sz w:val="32"/>
          <w:szCs w:val="32"/>
          <w:lang w:val="zh-CN"/>
          <w14:textFill>
            <w14:solidFill>
              <w14:schemeClr w14:val="tx1"/>
            </w14:solidFill>
          </w14:textFill>
        </w:rPr>
        <w:t>附则</w:t>
      </w:r>
    </w:p>
    <w:p>
      <w:pPr>
        <w:autoSpaceDE w:val="0"/>
        <w:autoSpaceDN w:val="0"/>
        <w:adjustRightInd w:val="0"/>
        <w:spacing w:line="520" w:lineRule="exact"/>
        <w:ind w:firstLine="576" w:firstLineChars="180"/>
        <w:jc w:val="left"/>
        <w:rPr>
          <w:rFonts w:eastAsia="仿宋"/>
          <w:color w:val="000000" w:themeColor="text1"/>
          <w:kern w:val="0"/>
          <w:sz w:val="32"/>
          <w:szCs w:val="32"/>
          <w:lang w:val="zh-CN"/>
          <w14:textFill>
            <w14:solidFill>
              <w14:schemeClr w14:val="tx1"/>
            </w14:solidFill>
          </w14:textFill>
        </w:rPr>
      </w:pPr>
      <w:r>
        <w:rPr>
          <w:rFonts w:hAnsi="仿宋" w:eastAsia="仿宋"/>
          <w:color w:val="000000" w:themeColor="text1"/>
          <w:kern w:val="0"/>
          <w:sz w:val="32"/>
          <w:szCs w:val="32"/>
          <w:lang w:val="zh-CN"/>
          <w14:textFill>
            <w14:solidFill>
              <w14:schemeClr w14:val="tx1"/>
            </w14:solidFill>
          </w14:textFill>
        </w:rPr>
        <w:t>第二十二条</w:t>
      </w:r>
      <w:r>
        <w:rPr>
          <w:rFonts w:eastAsia="仿宋"/>
          <w:color w:val="000000" w:themeColor="text1"/>
          <w:kern w:val="0"/>
          <w:sz w:val="32"/>
          <w:szCs w:val="32"/>
          <w:lang w:val="zh-CN"/>
          <w14:textFill>
            <w14:solidFill>
              <w14:schemeClr w14:val="tx1"/>
            </w14:solidFill>
          </w14:textFill>
        </w:rPr>
        <w:t xml:space="preserve">  </w:t>
      </w:r>
      <w:r>
        <w:rPr>
          <w:rFonts w:hAnsi="仿宋" w:eastAsia="仿宋"/>
          <w:color w:val="000000" w:themeColor="text1"/>
          <w:kern w:val="0"/>
          <w:sz w:val="32"/>
          <w:szCs w:val="32"/>
          <w:lang w:val="zh-CN"/>
          <w14:textFill>
            <w14:solidFill>
              <w14:schemeClr w14:val="tx1"/>
            </w14:solidFill>
          </w14:textFill>
        </w:rPr>
        <w:t>本办法由衢州市农职评领导小组办公室负责解释。</w:t>
      </w:r>
    </w:p>
    <w:p>
      <w:pPr>
        <w:autoSpaceDE w:val="0"/>
        <w:autoSpaceDN w:val="0"/>
        <w:adjustRightInd w:val="0"/>
        <w:spacing w:line="520" w:lineRule="exact"/>
        <w:ind w:firstLine="576" w:firstLineChars="180"/>
        <w:jc w:val="left"/>
        <w:rPr>
          <w:rFonts w:eastAsia="仿宋"/>
          <w:color w:val="000000" w:themeColor="text1"/>
          <w:sz w:val="32"/>
          <w:szCs w:val="32"/>
          <w14:textFill>
            <w14:solidFill>
              <w14:schemeClr w14:val="tx1"/>
            </w14:solidFill>
          </w14:textFill>
        </w:rPr>
      </w:pPr>
      <w:r>
        <w:rPr>
          <w:rFonts w:hAnsi="仿宋" w:eastAsia="仿宋"/>
          <w:color w:val="000000" w:themeColor="text1"/>
          <w:kern w:val="0"/>
          <w:sz w:val="32"/>
          <w:szCs w:val="32"/>
          <w:lang w:val="zh-CN"/>
          <w14:textFill>
            <w14:solidFill>
              <w14:schemeClr w14:val="tx1"/>
            </w14:solidFill>
          </w14:textFill>
        </w:rPr>
        <w:t>第二十三条</w:t>
      </w:r>
      <w:r>
        <w:rPr>
          <w:rFonts w:eastAsia="仿宋"/>
          <w:color w:val="000000" w:themeColor="text1"/>
          <w:kern w:val="0"/>
          <w:sz w:val="32"/>
          <w:szCs w:val="32"/>
          <w:lang w:val="zh-CN"/>
          <w14:textFill>
            <w14:solidFill>
              <w14:schemeClr w14:val="tx1"/>
            </w14:solidFill>
          </w14:textFill>
        </w:rPr>
        <w:t xml:space="preserve">  </w:t>
      </w:r>
      <w:r>
        <w:rPr>
          <w:rFonts w:hAnsi="仿宋" w:eastAsia="仿宋"/>
          <w:color w:val="000000" w:themeColor="text1"/>
          <w:kern w:val="0"/>
          <w:sz w:val="32"/>
          <w:szCs w:val="32"/>
          <w:lang w:val="zh-CN"/>
          <w14:textFill>
            <w14:solidFill>
              <w14:schemeClr w14:val="tx1"/>
            </w14:solidFill>
          </w14:textFill>
        </w:rPr>
        <w:t>本办法自发布之日起试行。</w:t>
      </w:r>
    </w:p>
    <w:p>
      <w:pPr>
        <w:autoSpaceDE w:val="0"/>
        <w:autoSpaceDN w:val="0"/>
        <w:adjustRightInd w:val="0"/>
        <w:spacing w:line="560" w:lineRule="exact"/>
        <w:ind w:firstLine="576" w:firstLineChars="180"/>
        <w:jc w:val="left"/>
        <w:rPr>
          <w:rFonts w:eastAsia="仿宋"/>
          <w:color w:val="000000" w:themeColor="text1"/>
          <w:sz w:val="32"/>
          <w:szCs w:val="32"/>
          <w14:textFill>
            <w14:solidFill>
              <w14:schemeClr w14:val="tx1"/>
            </w14:solidFill>
          </w14:textFill>
        </w:rPr>
      </w:pPr>
    </w:p>
    <w:p>
      <w:pPr>
        <w:autoSpaceDE w:val="0"/>
        <w:autoSpaceDN w:val="0"/>
        <w:adjustRightInd w:val="0"/>
        <w:spacing w:line="560" w:lineRule="exact"/>
        <w:ind w:firstLine="576" w:firstLineChars="180"/>
        <w:jc w:val="left"/>
        <w:rPr>
          <w:rFonts w:eastAsia="仿宋"/>
          <w:color w:val="000000" w:themeColor="text1"/>
          <w:sz w:val="32"/>
          <w:szCs w:val="32"/>
          <w14:textFill>
            <w14:solidFill>
              <w14:schemeClr w14:val="tx1"/>
            </w14:solidFill>
          </w14:textFill>
        </w:rPr>
      </w:pPr>
    </w:p>
    <w:p>
      <w:pPr>
        <w:autoSpaceDE w:val="0"/>
        <w:autoSpaceDN w:val="0"/>
        <w:adjustRightInd w:val="0"/>
        <w:spacing w:line="560" w:lineRule="exact"/>
        <w:ind w:firstLine="576" w:firstLineChars="180"/>
        <w:jc w:val="left"/>
        <w:rPr>
          <w:rFonts w:eastAsia="仿宋_GB2312"/>
          <w:color w:val="000000" w:themeColor="text1"/>
          <w:sz w:val="32"/>
          <w:szCs w:val="32"/>
          <w14:textFill>
            <w14:solidFill>
              <w14:schemeClr w14:val="tx1"/>
            </w14:solidFill>
          </w14:textFill>
        </w:rPr>
      </w:pPr>
    </w:p>
    <w:p>
      <w:pPr>
        <w:autoSpaceDE w:val="0"/>
        <w:autoSpaceDN w:val="0"/>
        <w:adjustRightInd w:val="0"/>
        <w:rPr>
          <w:rFonts w:eastAsia="黑体"/>
          <w:color w:val="000000" w:themeColor="text1"/>
          <w:sz w:val="32"/>
          <w:szCs w:val="32"/>
          <w14:textFill>
            <w14:solidFill>
              <w14:schemeClr w14:val="tx1"/>
            </w14:solidFill>
          </w14:textFill>
        </w:rPr>
      </w:pPr>
    </w:p>
    <w:p>
      <w:pPr>
        <w:autoSpaceDE w:val="0"/>
        <w:autoSpaceDN w:val="0"/>
        <w:adjustRightInd w:val="0"/>
        <w:rPr>
          <w:rFonts w:eastAsia="黑体"/>
          <w:color w:val="000000" w:themeColor="text1"/>
          <w:sz w:val="32"/>
          <w:szCs w:val="32"/>
          <w14:textFill>
            <w14:solidFill>
              <w14:schemeClr w14:val="tx1"/>
            </w14:solidFill>
          </w14:textFill>
        </w:rPr>
      </w:pPr>
    </w:p>
    <w:p>
      <w:pPr>
        <w:autoSpaceDE w:val="0"/>
        <w:autoSpaceDN w:val="0"/>
        <w:adjustRightInd w:val="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附件2</w:t>
      </w:r>
    </w:p>
    <w:p>
      <w:pPr>
        <w:autoSpaceDE w:val="0"/>
        <w:autoSpaceDN w:val="0"/>
        <w:adjustRightInd w:val="0"/>
        <w:jc w:val="center"/>
        <w:rPr>
          <w:b/>
          <w:color w:val="000000" w:themeColor="text1"/>
          <w:sz w:val="36"/>
          <w:szCs w:val="36"/>
          <w14:textFill>
            <w14:solidFill>
              <w14:schemeClr w14:val="tx1"/>
            </w14:solidFill>
          </w14:textFill>
        </w:rPr>
      </w:pPr>
      <w:r>
        <w:rPr>
          <w:rFonts w:hAnsi="宋体"/>
          <w:b/>
          <w:color w:val="000000" w:themeColor="text1"/>
          <w:sz w:val="36"/>
          <w:szCs w:val="36"/>
          <w14:textFill>
            <w14:solidFill>
              <w14:schemeClr w14:val="tx1"/>
            </w14:solidFill>
          </w14:textFill>
        </w:rPr>
        <w:t>农民技师职称证书样本图</w:t>
      </w:r>
    </w:p>
    <w:p>
      <w:pPr>
        <w:autoSpaceDE w:val="0"/>
        <w:autoSpaceDN w:val="0"/>
        <w:adjustRightInd w:val="0"/>
        <w:rPr>
          <w:rFonts w:eastAsia="仿宋_GB2312"/>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drawing>
          <wp:inline distT="0" distB="0" distL="0" distR="0">
            <wp:extent cx="5302885" cy="3284220"/>
            <wp:effectExtent l="19050" t="0" r="0" b="0"/>
            <wp:docPr id="3" name="图片 3" descr="未标题-1.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未标题-1.jpg"/>
                    <pic:cNvPicPr>
                      <a:picLocks noChangeAspect="true"/>
                    </pic:cNvPicPr>
                  </pic:nvPicPr>
                  <pic:blipFill>
                    <a:blip r:embed="rId10" cstate="print"/>
                    <a:stretch>
                      <a:fillRect/>
                    </a:stretch>
                  </pic:blipFill>
                  <pic:spPr>
                    <a:xfrm>
                      <a:off x="0" y="0"/>
                      <a:ext cx="5302885" cy="3284551"/>
                    </a:xfrm>
                    <a:prstGeom prst="rect">
                      <a:avLst/>
                    </a:prstGeom>
                  </pic:spPr>
                </pic:pic>
              </a:graphicData>
            </a:graphic>
          </wp:inline>
        </w:drawing>
      </w:r>
    </w:p>
    <w:p>
      <w:pPr>
        <w:autoSpaceDE w:val="0"/>
        <w:autoSpaceDN w:val="0"/>
        <w:adjustRightInd w:val="0"/>
        <w:rPr>
          <w:rFonts w:eastAsia="仿宋_GB2312"/>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drawing>
          <wp:inline distT="0" distB="0" distL="0" distR="0">
            <wp:extent cx="5302885" cy="3284220"/>
            <wp:effectExtent l="19050" t="0" r="0" b="0"/>
            <wp:docPr id="5" name="图片 0" descr="未标题-2.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0" descr="未标题-2.jpg"/>
                    <pic:cNvPicPr>
                      <a:picLocks noChangeAspect="true"/>
                    </pic:cNvPicPr>
                  </pic:nvPicPr>
                  <pic:blipFill>
                    <a:blip r:embed="rId11" cstate="print"/>
                    <a:stretch>
                      <a:fillRect/>
                    </a:stretch>
                  </pic:blipFill>
                  <pic:spPr>
                    <a:xfrm>
                      <a:off x="0" y="0"/>
                      <a:ext cx="5302885" cy="3284551"/>
                    </a:xfrm>
                    <a:prstGeom prst="rect">
                      <a:avLst/>
                    </a:prstGeom>
                  </pic:spPr>
                </pic:pic>
              </a:graphicData>
            </a:graphic>
          </wp:inline>
        </w:drawing>
      </w:r>
    </w:p>
    <w:p>
      <w:pPr>
        <w:autoSpaceDE w:val="0"/>
        <w:autoSpaceDN w:val="0"/>
        <w:adjustRightInd w:val="0"/>
        <w:rPr>
          <w:rFonts w:eastAsia="仿宋_GB2312"/>
          <w:color w:val="000000" w:themeColor="text1"/>
          <w:kern w:val="0"/>
          <w:sz w:val="30"/>
          <w:szCs w:val="30"/>
          <w:lang w:val="zh-CN"/>
          <w14:textFill>
            <w14:solidFill>
              <w14:schemeClr w14:val="tx1"/>
            </w14:solidFill>
          </w14:textFill>
        </w:rPr>
      </w:pPr>
      <w:r>
        <w:rPr>
          <w:rFonts w:eastAsia="仿宋_GB2312"/>
          <w:color w:val="000000" w:themeColor="text1"/>
          <w:kern w:val="0"/>
          <w:sz w:val="30"/>
          <w:szCs w:val="30"/>
          <w:lang w:val="zh-CN"/>
          <w14:textFill>
            <w14:solidFill>
              <w14:schemeClr w14:val="tx1"/>
            </w14:solidFill>
          </w14:textFill>
        </w:rPr>
        <w:t>★农民技术员、农民助理技师，请参照此样式制作。</w:t>
      </w:r>
    </w:p>
    <w:p>
      <w:pPr>
        <w:autoSpaceDE w:val="0"/>
        <w:autoSpaceDN w:val="0"/>
        <w:adjustRightInd w:val="0"/>
        <w:rPr>
          <w:rFonts w:eastAsia="仿宋_GB2312"/>
          <w:color w:val="000000" w:themeColor="text1"/>
          <w:kern w:val="0"/>
          <w:sz w:val="30"/>
          <w:szCs w:val="30"/>
          <w:lang w:val="zh-CN"/>
          <w14:textFill>
            <w14:solidFill>
              <w14:schemeClr w14:val="tx1"/>
            </w14:solidFill>
          </w14:textFill>
        </w:rPr>
      </w:pPr>
    </w:p>
    <w:p>
      <w:pPr>
        <w:rPr>
          <w:rFonts w:hint="eastAsia" w:eastAsia="宋体"/>
          <w:color w:val="000000" w:themeColor="text1"/>
          <w:sz w:val="32"/>
          <w:szCs w:val="32"/>
          <w:lang w:val="en-US" w:eastAsia="zh-CN"/>
          <w14:textFill>
            <w14:solidFill>
              <w14:schemeClr w14:val="tx1"/>
            </w14:solidFill>
          </w14:textFill>
        </w:rPr>
      </w:pPr>
      <w:r>
        <w:rPr>
          <w:rFonts w:hint="eastAsia"/>
          <w:color w:val="000000" w:themeColor="text1"/>
          <w:sz w:val="32"/>
          <w:szCs w:val="32"/>
          <w14:textFill>
            <w14:solidFill>
              <w14:schemeClr w14:val="tx1"/>
            </w14:solidFill>
          </w14:textFill>
        </w:rPr>
        <w:t>附件</w:t>
      </w:r>
      <w:r>
        <w:rPr>
          <w:rFonts w:hint="eastAsia"/>
          <w:color w:val="000000" w:themeColor="text1"/>
          <w:sz w:val="32"/>
          <w:szCs w:val="32"/>
          <w:lang w:val="en-US" w:eastAsia="zh-CN"/>
          <w14:textFill>
            <w14:solidFill>
              <w14:schemeClr w14:val="tx1"/>
            </w14:solidFill>
          </w14:textFill>
        </w:rPr>
        <w:t>3</w:t>
      </w:r>
    </w:p>
    <w:p>
      <w:pPr>
        <w:ind w:firstLine="3570" w:firstLineChars="1700"/>
        <w:rPr>
          <w:color w:val="000000" w:themeColor="text1"/>
          <w14:textFill>
            <w14:solidFill>
              <w14:schemeClr w14:val="tx1"/>
            </w14:solidFill>
          </w14:textFill>
        </w:rPr>
      </w:pPr>
    </w:p>
    <w:p>
      <w:pPr>
        <w:widowControl/>
        <w:overflowPunct w:val="0"/>
        <w:autoSpaceDE w:val="0"/>
        <w:autoSpaceDN w:val="0"/>
        <w:adjustRightInd w:val="0"/>
        <w:snapToGrid w:val="0"/>
        <w:spacing w:line="360" w:lineRule="auto"/>
        <w:textAlignment w:val="baseline"/>
        <w:rPr>
          <w:rFonts w:ascii="仿宋_GB2312" w:hAnsi="黑体" w:eastAsia="仿宋_GB2312"/>
          <w:color w:val="000000" w:themeColor="text1"/>
          <w:sz w:val="30"/>
          <w:szCs w:val="30"/>
          <w14:textFill>
            <w14:solidFill>
              <w14:schemeClr w14:val="tx1"/>
            </w14:solidFill>
          </w14:textFill>
        </w:rPr>
      </w:pPr>
    </w:p>
    <w:p>
      <w:pPr>
        <w:widowControl/>
        <w:overflowPunct w:val="0"/>
        <w:autoSpaceDE w:val="0"/>
        <w:autoSpaceDN w:val="0"/>
        <w:adjustRightInd w:val="0"/>
        <w:spacing w:line="600" w:lineRule="exact"/>
        <w:jc w:val="center"/>
        <w:textAlignment w:val="baseline"/>
        <w:rPr>
          <w:rFonts w:ascii="方正小标宋简体" w:hAnsi="黑体" w:eastAsia="方正小标宋简体" w:cs="方正小标宋简体"/>
          <w:bCs/>
          <w:color w:val="000000" w:themeColor="text1"/>
          <w:kern w:val="0"/>
          <w:sz w:val="44"/>
          <w:szCs w:val="44"/>
          <w14:textFill>
            <w14:solidFill>
              <w14:schemeClr w14:val="tx1"/>
            </w14:solidFill>
          </w14:textFill>
        </w:rPr>
      </w:pPr>
      <w:r>
        <w:rPr>
          <w:rFonts w:hint="eastAsia" w:ascii="方正小标宋简体" w:hAnsi="黑体" w:eastAsia="方正小标宋简体" w:cs="方正小标宋简体"/>
          <w:bCs/>
          <w:color w:val="000000" w:themeColor="text1"/>
          <w:kern w:val="0"/>
          <w:sz w:val="44"/>
          <w:szCs w:val="44"/>
          <w14:textFill>
            <w14:solidFill>
              <w14:schemeClr w14:val="tx1"/>
            </w14:solidFill>
          </w14:textFill>
        </w:rPr>
        <w:t>浙江省农民技术人员职称评定（晋升）</w:t>
      </w:r>
    </w:p>
    <w:p>
      <w:pPr>
        <w:widowControl/>
        <w:overflowPunct w:val="0"/>
        <w:autoSpaceDE w:val="0"/>
        <w:autoSpaceDN w:val="0"/>
        <w:adjustRightInd w:val="0"/>
        <w:spacing w:line="600" w:lineRule="exact"/>
        <w:jc w:val="center"/>
        <w:textAlignment w:val="baseline"/>
        <w:rPr>
          <w:rFonts w:ascii="方正小标宋简体" w:hAnsi="黑体" w:eastAsia="方正小标宋简体" w:cs="方正小标宋简体"/>
          <w:bCs/>
          <w:color w:val="000000" w:themeColor="text1"/>
          <w:kern w:val="0"/>
          <w:sz w:val="44"/>
          <w:szCs w:val="44"/>
          <w14:textFill>
            <w14:solidFill>
              <w14:schemeClr w14:val="tx1"/>
            </w14:solidFill>
          </w14:textFill>
        </w:rPr>
      </w:pPr>
    </w:p>
    <w:p>
      <w:pPr>
        <w:widowControl/>
        <w:overflowPunct w:val="0"/>
        <w:autoSpaceDE w:val="0"/>
        <w:autoSpaceDN w:val="0"/>
        <w:adjustRightInd w:val="0"/>
        <w:spacing w:line="600" w:lineRule="exact"/>
        <w:jc w:val="center"/>
        <w:textAlignment w:val="baseline"/>
        <w:rPr>
          <w:rFonts w:ascii="方正小标宋简体" w:hAnsi="黑体" w:eastAsia="方正小标宋简体" w:cs="方正小标宋简体"/>
          <w:bCs/>
          <w:color w:val="000000" w:themeColor="text1"/>
          <w:kern w:val="0"/>
          <w:sz w:val="44"/>
          <w:szCs w:val="44"/>
          <w14:textFill>
            <w14:solidFill>
              <w14:schemeClr w14:val="tx1"/>
            </w14:solidFill>
          </w14:textFill>
        </w:rPr>
      </w:pPr>
    </w:p>
    <w:p>
      <w:pPr>
        <w:autoSpaceDE w:val="0"/>
        <w:autoSpaceDN w:val="0"/>
        <w:adjustRightInd w:val="0"/>
        <w:jc w:val="center"/>
        <w:rPr>
          <w:rFonts w:ascii="方正小标宋简体" w:hAnsi="黑体" w:eastAsia="方正小标宋简体" w:cs="方正小标宋简体"/>
          <w:bCs/>
          <w:color w:val="000000" w:themeColor="text1"/>
          <w:kern w:val="0"/>
          <w:sz w:val="44"/>
          <w:szCs w:val="44"/>
          <w14:textFill>
            <w14:solidFill>
              <w14:schemeClr w14:val="tx1"/>
            </w14:solidFill>
          </w14:textFill>
        </w:rPr>
      </w:pPr>
      <w:r>
        <w:rPr>
          <w:rFonts w:hint="eastAsia" w:ascii="方正小标宋简体" w:hAnsi="黑体" w:eastAsia="方正小标宋简体" w:cs="方正小标宋简体"/>
          <w:bCs/>
          <w:color w:val="000000" w:themeColor="text1"/>
          <w:kern w:val="0"/>
          <w:sz w:val="44"/>
          <w:szCs w:val="44"/>
          <w14:textFill>
            <w14:solidFill>
              <w14:schemeClr w14:val="tx1"/>
            </w14:solidFill>
          </w14:textFill>
        </w:rPr>
        <w:t>评审表</w:t>
      </w:r>
    </w:p>
    <w:p>
      <w:pPr>
        <w:autoSpaceDE w:val="0"/>
        <w:autoSpaceDN w:val="0"/>
        <w:adjustRightInd w:val="0"/>
        <w:jc w:val="center"/>
        <w:rPr>
          <w:rFonts w:ascii="方正小标宋简体" w:hAnsi="黑体" w:eastAsia="方正小标宋简体" w:cs="方正小标宋简体"/>
          <w:bCs/>
          <w:color w:val="000000" w:themeColor="text1"/>
          <w:kern w:val="0"/>
          <w:sz w:val="44"/>
          <w:szCs w:val="44"/>
          <w14:textFill>
            <w14:solidFill>
              <w14:schemeClr w14:val="tx1"/>
            </w14:solidFill>
          </w14:textFill>
        </w:rPr>
      </w:pPr>
    </w:p>
    <w:p>
      <w:pPr>
        <w:widowControl/>
        <w:overflowPunct w:val="0"/>
        <w:autoSpaceDE w:val="0"/>
        <w:autoSpaceDN w:val="0"/>
        <w:adjustRightInd w:val="0"/>
        <w:snapToGrid w:val="0"/>
        <w:spacing w:line="560" w:lineRule="exact"/>
        <w:jc w:val="left"/>
        <w:textAlignment w:val="baseline"/>
        <w:rPr>
          <w:rFonts w:ascii="仿宋_GB2312" w:hAnsi="黑体" w:eastAsia="仿宋_GB2312" w:cs="宋体"/>
          <w:color w:val="000000" w:themeColor="text1"/>
          <w:kern w:val="0"/>
          <w:sz w:val="30"/>
          <w:szCs w:val="30"/>
          <w14:textFill>
            <w14:solidFill>
              <w14:schemeClr w14:val="tx1"/>
            </w14:solidFill>
          </w14:textFill>
        </w:rPr>
      </w:pPr>
      <w:r>
        <w:rPr>
          <w:rFonts w:hint="eastAsia" w:ascii="仿宋_GB2312" w:hAnsi="黑体" w:eastAsia="仿宋_GB2312" w:cs="宋体"/>
          <w:color w:val="000000" w:themeColor="text1"/>
          <w:kern w:val="0"/>
          <w:sz w:val="30"/>
          <w:szCs w:val="30"/>
          <w14:textFill>
            <w14:solidFill>
              <w14:schemeClr w14:val="tx1"/>
            </w14:solidFill>
          </w14:textFill>
        </w:rPr>
        <w:t>姓名</w:t>
      </w:r>
      <w:r>
        <w:rPr>
          <w:rFonts w:hint="eastAsia" w:ascii="仿宋_GB2312" w:hAnsi="黑体" w:eastAsia="仿宋_GB2312" w:cs="宋体"/>
          <w:color w:val="000000" w:themeColor="text1"/>
          <w:kern w:val="0"/>
          <w:sz w:val="30"/>
          <w:szCs w:val="30"/>
          <w:u w:val="single"/>
          <w14:textFill>
            <w14:solidFill>
              <w14:schemeClr w14:val="tx1"/>
            </w14:solidFill>
          </w14:textFill>
        </w:rPr>
        <w:t>　　　　　　　　　</w:t>
      </w:r>
      <w:r>
        <w:rPr>
          <w:rFonts w:hint="eastAsia" w:ascii="仿宋_GB2312" w:hAnsi="黑体" w:eastAsia="仿宋_GB2312" w:cs="宋体"/>
          <w:color w:val="000000" w:themeColor="text1"/>
          <w:kern w:val="0"/>
          <w:sz w:val="30"/>
          <w:szCs w:val="30"/>
          <w14:textFill>
            <w14:solidFill>
              <w14:schemeClr w14:val="tx1"/>
            </w14:solidFill>
          </w14:textFill>
        </w:rPr>
        <w:t>身份证号码</w:t>
      </w:r>
      <w:r>
        <w:rPr>
          <w:rFonts w:hint="eastAsia" w:ascii="仿宋_GB2312" w:hAnsi="黑体" w:eastAsia="仿宋_GB2312" w:cs="宋体"/>
          <w:color w:val="000000" w:themeColor="text1"/>
          <w:kern w:val="0"/>
          <w:sz w:val="30"/>
          <w:szCs w:val="30"/>
          <w:u w:val="single"/>
          <w14:textFill>
            <w14:solidFill>
              <w14:schemeClr w14:val="tx1"/>
            </w14:solidFill>
          </w14:textFill>
        </w:rPr>
        <w:t>　　　　　　　　　　　　　　　　</w:t>
      </w:r>
      <w:r>
        <w:rPr>
          <w:rFonts w:hint="eastAsia" w:ascii="仿宋_GB2312" w:hAnsi="黑体" w:eastAsia="仿宋_GB2312" w:cs="宋体"/>
          <w:color w:val="000000" w:themeColor="text1"/>
          <w:kern w:val="0"/>
          <w:sz w:val="30"/>
          <w:szCs w:val="30"/>
          <w14:textFill>
            <w14:solidFill>
              <w14:schemeClr w14:val="tx1"/>
            </w14:solidFill>
          </w14:textFill>
        </w:rPr>
        <w:t>　　　</w:t>
      </w:r>
    </w:p>
    <w:p>
      <w:pPr>
        <w:widowControl/>
        <w:overflowPunct w:val="0"/>
        <w:autoSpaceDE w:val="0"/>
        <w:autoSpaceDN w:val="0"/>
        <w:adjustRightInd w:val="0"/>
        <w:snapToGrid w:val="0"/>
        <w:spacing w:line="560" w:lineRule="exact"/>
        <w:jc w:val="left"/>
        <w:textAlignment w:val="baseline"/>
        <w:rPr>
          <w:rFonts w:ascii="仿宋_GB2312" w:hAnsi="黑体" w:eastAsia="仿宋_GB2312" w:cs="宋体"/>
          <w:color w:val="000000" w:themeColor="text1"/>
          <w:kern w:val="0"/>
          <w:sz w:val="30"/>
          <w:szCs w:val="30"/>
          <w14:textFill>
            <w14:solidFill>
              <w14:schemeClr w14:val="tx1"/>
            </w14:solidFill>
          </w14:textFill>
        </w:rPr>
      </w:pPr>
      <w:r>
        <w:rPr>
          <w:rFonts w:hint="eastAsia" w:ascii="仿宋_GB2312" w:hAnsi="黑体" w:eastAsia="仿宋_GB2312" w:cs="宋体"/>
          <w:color w:val="000000" w:themeColor="text1"/>
          <w:kern w:val="0"/>
          <w:sz w:val="30"/>
          <w:szCs w:val="30"/>
          <w14:textFill>
            <w14:solidFill>
              <w14:schemeClr w14:val="tx1"/>
            </w14:solidFill>
          </w14:textFill>
        </w:rPr>
        <w:t>通迅地址</w:t>
      </w:r>
      <w:r>
        <w:rPr>
          <w:rFonts w:hint="eastAsia" w:ascii="仿宋_GB2312" w:hAnsi="黑体" w:eastAsia="仿宋_GB2312" w:cs="宋体"/>
          <w:color w:val="000000" w:themeColor="text1"/>
          <w:kern w:val="0"/>
          <w:sz w:val="30"/>
          <w:szCs w:val="30"/>
          <w:u w:val="single"/>
          <w14:textFill>
            <w14:solidFill>
              <w14:schemeClr w14:val="tx1"/>
            </w14:solidFill>
          </w14:textFill>
        </w:rPr>
        <w:t>　　　　　　　</w:t>
      </w:r>
      <w:r>
        <w:rPr>
          <w:rFonts w:hint="eastAsia" w:ascii="仿宋_GB2312" w:hAnsi="黑体" w:eastAsia="仿宋_GB2312" w:cs="宋体"/>
          <w:color w:val="000000" w:themeColor="text1"/>
          <w:kern w:val="0"/>
          <w:sz w:val="30"/>
          <w:szCs w:val="30"/>
          <w14:textFill>
            <w14:solidFill>
              <w14:schemeClr w14:val="tx1"/>
            </w14:solidFill>
          </w14:textFill>
        </w:rPr>
        <w:t>县（市、区）</w:t>
      </w:r>
      <w:r>
        <w:rPr>
          <w:rFonts w:hint="eastAsia" w:ascii="仿宋_GB2312" w:hAnsi="黑体" w:eastAsia="仿宋_GB2312" w:cs="宋体"/>
          <w:color w:val="000000" w:themeColor="text1"/>
          <w:kern w:val="0"/>
          <w:sz w:val="30"/>
          <w:szCs w:val="30"/>
          <w:u w:val="single"/>
          <w14:textFill>
            <w14:solidFill>
              <w14:schemeClr w14:val="tx1"/>
            </w14:solidFill>
          </w14:textFill>
        </w:rPr>
        <w:t>　　　　</w:t>
      </w:r>
      <w:r>
        <w:rPr>
          <w:rFonts w:hint="eastAsia" w:ascii="仿宋_GB2312" w:hAnsi="黑体" w:eastAsia="仿宋_GB2312" w:cs="宋体"/>
          <w:color w:val="000000" w:themeColor="text1"/>
          <w:kern w:val="0"/>
          <w:sz w:val="30"/>
          <w:szCs w:val="30"/>
          <w14:textFill>
            <w14:solidFill>
              <w14:schemeClr w14:val="tx1"/>
            </w14:solidFill>
          </w14:textFill>
        </w:rPr>
        <w:t>乡（镇）</w:t>
      </w:r>
      <w:r>
        <w:rPr>
          <w:rFonts w:hint="eastAsia" w:ascii="仿宋_GB2312" w:hAnsi="黑体" w:eastAsia="仿宋_GB2312" w:cs="宋体"/>
          <w:color w:val="000000" w:themeColor="text1"/>
          <w:kern w:val="0"/>
          <w:sz w:val="30"/>
          <w:szCs w:val="30"/>
          <w:u w:val="single"/>
          <w14:textFill>
            <w14:solidFill>
              <w14:schemeClr w14:val="tx1"/>
            </w14:solidFill>
          </w14:textFill>
        </w:rPr>
        <w:t>　　　　</w:t>
      </w:r>
      <w:r>
        <w:rPr>
          <w:rFonts w:hint="eastAsia" w:ascii="仿宋_GB2312" w:hAnsi="黑体" w:eastAsia="仿宋_GB2312" w:cs="宋体"/>
          <w:color w:val="000000" w:themeColor="text1"/>
          <w:kern w:val="0"/>
          <w:sz w:val="30"/>
          <w:szCs w:val="30"/>
          <w14:textFill>
            <w14:solidFill>
              <w14:schemeClr w14:val="tx1"/>
            </w14:solidFill>
          </w14:textFill>
        </w:rPr>
        <w:t>村</w:t>
      </w:r>
    </w:p>
    <w:p>
      <w:pPr>
        <w:widowControl/>
        <w:overflowPunct w:val="0"/>
        <w:autoSpaceDE w:val="0"/>
        <w:autoSpaceDN w:val="0"/>
        <w:adjustRightInd w:val="0"/>
        <w:snapToGrid w:val="0"/>
        <w:spacing w:line="560" w:lineRule="exact"/>
        <w:jc w:val="left"/>
        <w:textAlignment w:val="baseline"/>
        <w:rPr>
          <w:rFonts w:ascii="仿宋_GB2312" w:hAnsi="黑体" w:eastAsia="仿宋_GB2312" w:cs="宋体"/>
          <w:color w:val="000000" w:themeColor="text1"/>
          <w:kern w:val="0"/>
          <w:sz w:val="30"/>
          <w:szCs w:val="30"/>
          <w:u w:val="single"/>
          <w14:textFill>
            <w14:solidFill>
              <w14:schemeClr w14:val="tx1"/>
            </w14:solidFill>
          </w14:textFill>
        </w:rPr>
      </w:pPr>
      <w:r>
        <w:rPr>
          <w:rFonts w:hint="eastAsia" w:ascii="仿宋_GB2312" w:hAnsi="黑体" w:eastAsia="仿宋_GB2312" w:cs="宋体"/>
          <w:color w:val="000000" w:themeColor="text1"/>
          <w:kern w:val="0"/>
          <w:sz w:val="30"/>
          <w:szCs w:val="30"/>
          <w14:textFill>
            <w14:solidFill>
              <w14:schemeClr w14:val="tx1"/>
            </w14:solidFill>
          </w14:textFill>
        </w:rPr>
        <w:t>工作单位</w:t>
      </w:r>
      <w:r>
        <w:rPr>
          <w:rFonts w:hint="eastAsia" w:ascii="仿宋_GB2312" w:hAnsi="黑体" w:eastAsia="仿宋_GB2312" w:cs="宋体"/>
          <w:color w:val="000000" w:themeColor="text1"/>
          <w:kern w:val="0"/>
          <w:sz w:val="30"/>
          <w:szCs w:val="30"/>
          <w:u w:val="single"/>
          <w14:textFill>
            <w14:solidFill>
              <w14:schemeClr w14:val="tx1"/>
            </w14:solidFill>
          </w14:textFill>
        </w:rPr>
        <w:t>　　　　　　　　　　　　　　　</w:t>
      </w:r>
      <w:r>
        <w:rPr>
          <w:rFonts w:hint="eastAsia" w:ascii="仿宋_GB2312" w:hAnsi="黑体" w:eastAsia="仿宋_GB2312" w:cs="宋体"/>
          <w:color w:val="000000" w:themeColor="text1"/>
          <w:kern w:val="0"/>
          <w:sz w:val="30"/>
          <w:szCs w:val="30"/>
          <w14:textFill>
            <w14:solidFill>
              <w14:schemeClr w14:val="tx1"/>
            </w14:solidFill>
          </w14:textFill>
        </w:rPr>
        <w:t>联系电话</w:t>
      </w:r>
      <w:r>
        <w:rPr>
          <w:rFonts w:hint="eastAsia" w:ascii="仿宋_GB2312" w:hAnsi="黑体" w:eastAsia="仿宋_GB2312" w:cs="宋体"/>
          <w:color w:val="000000" w:themeColor="text1"/>
          <w:kern w:val="0"/>
          <w:sz w:val="30"/>
          <w:szCs w:val="30"/>
          <w:u w:val="single"/>
          <w14:textFill>
            <w14:solidFill>
              <w14:schemeClr w14:val="tx1"/>
            </w14:solidFill>
          </w14:textFill>
        </w:rPr>
        <w:t>　　　　　　</w:t>
      </w:r>
    </w:p>
    <w:p>
      <w:pPr>
        <w:widowControl/>
        <w:overflowPunct w:val="0"/>
        <w:autoSpaceDE w:val="0"/>
        <w:autoSpaceDN w:val="0"/>
        <w:adjustRightInd w:val="0"/>
        <w:snapToGrid w:val="0"/>
        <w:spacing w:line="560" w:lineRule="exact"/>
        <w:jc w:val="left"/>
        <w:textAlignment w:val="baseline"/>
        <w:rPr>
          <w:rFonts w:ascii="仿宋_GB2312" w:hAnsi="黑体" w:eastAsia="仿宋_GB2312" w:cs="宋体"/>
          <w:color w:val="000000" w:themeColor="text1"/>
          <w:kern w:val="0"/>
          <w:sz w:val="30"/>
          <w:szCs w:val="30"/>
          <w14:textFill>
            <w14:solidFill>
              <w14:schemeClr w14:val="tx1"/>
            </w14:solidFill>
          </w14:textFill>
        </w:rPr>
      </w:pPr>
      <w:r>
        <w:rPr>
          <w:rFonts w:hint="eastAsia" w:ascii="仿宋_GB2312" w:hAnsi="黑体" w:eastAsia="仿宋_GB2312" w:cs="宋体"/>
          <w:color w:val="000000" w:themeColor="text1"/>
          <w:kern w:val="0"/>
          <w:sz w:val="30"/>
          <w:szCs w:val="30"/>
          <w14:textFill>
            <w14:solidFill>
              <w14:schemeClr w14:val="tx1"/>
            </w14:solidFill>
          </w14:textFill>
        </w:rPr>
        <w:t>从业类别</w:t>
      </w:r>
      <w:r>
        <w:rPr>
          <w:rFonts w:hint="eastAsia" w:ascii="仿宋_GB2312" w:hAnsi="黑体" w:eastAsia="仿宋_GB2312" w:cs="宋体"/>
          <w:color w:val="000000" w:themeColor="text1"/>
          <w:kern w:val="0"/>
          <w:sz w:val="30"/>
          <w:szCs w:val="30"/>
          <w:u w:val="single"/>
          <w14:textFill>
            <w14:solidFill>
              <w14:schemeClr w14:val="tx1"/>
            </w14:solidFill>
          </w14:textFill>
        </w:rPr>
        <w:t>　　　　　　　　　　　　　　　</w:t>
      </w:r>
      <w:r>
        <w:rPr>
          <w:rFonts w:hint="eastAsia" w:ascii="仿宋_GB2312" w:hAnsi="黑体" w:eastAsia="仿宋_GB2312" w:cs="宋体"/>
          <w:color w:val="000000" w:themeColor="text1"/>
          <w:kern w:val="0"/>
          <w:sz w:val="30"/>
          <w:szCs w:val="30"/>
          <w14:textFill>
            <w14:solidFill>
              <w14:schemeClr w14:val="tx1"/>
            </w14:solidFill>
          </w14:textFill>
        </w:rPr>
        <w:t>从事专业</w:t>
      </w:r>
      <w:r>
        <w:rPr>
          <w:rFonts w:hint="eastAsia" w:ascii="仿宋_GB2312" w:hAnsi="黑体" w:eastAsia="仿宋_GB2312" w:cs="宋体"/>
          <w:color w:val="000000" w:themeColor="text1"/>
          <w:kern w:val="0"/>
          <w:sz w:val="30"/>
          <w:szCs w:val="30"/>
          <w:u w:val="single"/>
          <w14:textFill>
            <w14:solidFill>
              <w14:schemeClr w14:val="tx1"/>
            </w14:solidFill>
          </w14:textFill>
        </w:rPr>
        <w:t>　　　　　　</w:t>
      </w:r>
    </w:p>
    <w:p>
      <w:pPr>
        <w:widowControl/>
        <w:overflowPunct w:val="0"/>
        <w:autoSpaceDE w:val="0"/>
        <w:autoSpaceDN w:val="0"/>
        <w:adjustRightInd w:val="0"/>
        <w:snapToGrid w:val="0"/>
        <w:spacing w:line="560" w:lineRule="exact"/>
        <w:jc w:val="left"/>
        <w:textAlignment w:val="baseline"/>
        <w:rPr>
          <w:rFonts w:ascii="仿宋_GB2312" w:hAnsi="黑体" w:eastAsia="仿宋_GB2312" w:cs="宋体"/>
          <w:color w:val="000000" w:themeColor="text1"/>
          <w:kern w:val="0"/>
          <w:sz w:val="30"/>
          <w:szCs w:val="30"/>
          <w:u w:val="single"/>
          <w14:textFill>
            <w14:solidFill>
              <w14:schemeClr w14:val="tx1"/>
            </w14:solidFill>
          </w14:textFill>
        </w:rPr>
      </w:pPr>
      <w:r>
        <w:rPr>
          <w:rFonts w:hint="eastAsia" w:ascii="仿宋_GB2312" w:hAnsi="黑体" w:eastAsia="仿宋_GB2312" w:cs="宋体"/>
          <w:color w:val="000000" w:themeColor="text1"/>
          <w:kern w:val="0"/>
          <w:sz w:val="30"/>
          <w:szCs w:val="30"/>
          <w14:textFill>
            <w14:solidFill>
              <w14:schemeClr w14:val="tx1"/>
            </w14:solidFill>
          </w14:textFill>
        </w:rPr>
        <w:t>现有职称</w:t>
      </w:r>
      <w:r>
        <w:rPr>
          <w:rFonts w:hint="eastAsia" w:ascii="仿宋_GB2312" w:hAnsi="黑体" w:eastAsia="仿宋_GB2312" w:cs="宋体"/>
          <w:color w:val="000000" w:themeColor="text1"/>
          <w:kern w:val="0"/>
          <w:sz w:val="30"/>
          <w:szCs w:val="30"/>
          <w:u w:val="single"/>
          <w14:textFill>
            <w14:solidFill>
              <w14:schemeClr w14:val="tx1"/>
            </w14:solidFill>
          </w14:textFill>
        </w:rPr>
        <w:t>　　　　　　　　　　　　　　　</w:t>
      </w:r>
      <w:r>
        <w:rPr>
          <w:rFonts w:hint="eastAsia" w:ascii="仿宋_GB2312" w:hAnsi="黑体" w:eastAsia="仿宋_GB2312" w:cs="宋体"/>
          <w:color w:val="000000" w:themeColor="text1"/>
          <w:kern w:val="0"/>
          <w:sz w:val="30"/>
          <w:szCs w:val="30"/>
          <w14:textFill>
            <w14:solidFill>
              <w14:schemeClr w14:val="tx1"/>
            </w14:solidFill>
          </w14:textFill>
        </w:rPr>
        <w:t>批准时间</w:t>
      </w:r>
      <w:r>
        <w:rPr>
          <w:rFonts w:hint="eastAsia" w:ascii="仿宋_GB2312" w:hAnsi="黑体" w:eastAsia="仿宋_GB2312" w:cs="宋体"/>
          <w:color w:val="000000" w:themeColor="text1"/>
          <w:kern w:val="0"/>
          <w:sz w:val="30"/>
          <w:szCs w:val="30"/>
          <w:u w:val="single"/>
          <w14:textFill>
            <w14:solidFill>
              <w14:schemeClr w14:val="tx1"/>
            </w14:solidFill>
          </w14:textFill>
        </w:rPr>
        <w:t>　　　　　　　</w:t>
      </w:r>
    </w:p>
    <w:p>
      <w:pPr>
        <w:widowControl/>
        <w:overflowPunct w:val="0"/>
        <w:autoSpaceDE w:val="0"/>
        <w:autoSpaceDN w:val="0"/>
        <w:adjustRightInd w:val="0"/>
        <w:snapToGrid w:val="0"/>
        <w:spacing w:line="560" w:lineRule="exact"/>
        <w:jc w:val="left"/>
        <w:textAlignment w:val="baseline"/>
        <w:rPr>
          <w:rFonts w:ascii="仿宋_GB2312" w:hAnsi="黑体" w:eastAsia="仿宋_GB2312" w:cs="宋体"/>
          <w:color w:val="000000" w:themeColor="text1"/>
          <w:kern w:val="0"/>
          <w:sz w:val="30"/>
          <w:szCs w:val="30"/>
          <w14:textFill>
            <w14:solidFill>
              <w14:schemeClr w14:val="tx1"/>
            </w14:solidFill>
          </w14:textFill>
        </w:rPr>
      </w:pPr>
      <w:r>
        <w:rPr>
          <w:rFonts w:hint="eastAsia" w:ascii="仿宋_GB2312" w:hAnsi="黑体" w:eastAsia="仿宋_GB2312" w:cs="宋体"/>
          <w:color w:val="000000" w:themeColor="text1"/>
          <w:kern w:val="0"/>
          <w:sz w:val="30"/>
          <w:szCs w:val="30"/>
          <w14:textFill>
            <w14:solidFill>
              <w14:schemeClr w14:val="tx1"/>
            </w14:solidFill>
          </w14:textFill>
        </w:rPr>
        <w:t>申报职称</w:t>
      </w:r>
      <w:r>
        <w:rPr>
          <w:rFonts w:hint="eastAsia" w:ascii="仿宋_GB2312" w:hAnsi="黑体" w:eastAsia="仿宋_GB2312" w:cs="宋体"/>
          <w:color w:val="000000" w:themeColor="text1"/>
          <w:kern w:val="0"/>
          <w:sz w:val="30"/>
          <w:szCs w:val="30"/>
          <w:u w:val="single"/>
          <w14:textFill>
            <w14:solidFill>
              <w14:schemeClr w14:val="tx1"/>
            </w14:solidFill>
          </w14:textFill>
        </w:rPr>
        <w:t>　　　　　　　　　　　　　　　</w:t>
      </w:r>
      <w:r>
        <w:rPr>
          <w:rFonts w:hint="eastAsia" w:ascii="仿宋_GB2312" w:hAnsi="黑体" w:eastAsia="仿宋_GB2312" w:cs="宋体"/>
          <w:color w:val="000000" w:themeColor="text1"/>
          <w:kern w:val="0"/>
          <w:sz w:val="30"/>
          <w:szCs w:val="30"/>
          <w14:textFill>
            <w14:solidFill>
              <w14:schemeClr w14:val="tx1"/>
            </w14:solidFill>
          </w14:textFill>
        </w:rPr>
        <w:t>　</w:t>
      </w:r>
    </w:p>
    <w:p>
      <w:pPr>
        <w:widowControl/>
        <w:overflowPunct w:val="0"/>
        <w:autoSpaceDE w:val="0"/>
        <w:autoSpaceDN w:val="0"/>
        <w:adjustRightInd w:val="0"/>
        <w:snapToGrid w:val="0"/>
        <w:spacing w:line="560" w:lineRule="exact"/>
        <w:jc w:val="left"/>
        <w:textAlignment w:val="baseline"/>
        <w:rPr>
          <w:rFonts w:ascii="仿宋_GB2312" w:hAnsi="黑体" w:eastAsia="仿宋_GB2312" w:cs="宋体"/>
          <w:color w:val="000000" w:themeColor="text1"/>
          <w:kern w:val="0"/>
          <w:sz w:val="30"/>
          <w:szCs w:val="30"/>
          <w14:textFill>
            <w14:solidFill>
              <w14:schemeClr w14:val="tx1"/>
            </w14:solidFill>
          </w14:textFill>
        </w:rPr>
      </w:pPr>
    </w:p>
    <w:p>
      <w:pPr>
        <w:widowControl/>
        <w:overflowPunct w:val="0"/>
        <w:autoSpaceDE w:val="0"/>
        <w:autoSpaceDN w:val="0"/>
        <w:adjustRightInd w:val="0"/>
        <w:snapToGrid w:val="0"/>
        <w:spacing w:line="560" w:lineRule="exact"/>
        <w:jc w:val="left"/>
        <w:textAlignment w:val="baseline"/>
        <w:rPr>
          <w:rFonts w:ascii="仿宋_GB2312" w:hAnsi="黑体" w:eastAsia="仿宋_GB2312" w:cs="宋体"/>
          <w:color w:val="000000" w:themeColor="text1"/>
          <w:kern w:val="0"/>
          <w:sz w:val="30"/>
          <w:szCs w:val="30"/>
          <w14:textFill>
            <w14:solidFill>
              <w14:schemeClr w14:val="tx1"/>
            </w14:solidFill>
          </w14:textFill>
        </w:rPr>
      </w:pPr>
    </w:p>
    <w:p>
      <w:pPr>
        <w:widowControl/>
        <w:overflowPunct w:val="0"/>
        <w:autoSpaceDE w:val="0"/>
        <w:autoSpaceDN w:val="0"/>
        <w:adjustRightInd w:val="0"/>
        <w:snapToGrid w:val="0"/>
        <w:spacing w:line="560" w:lineRule="exact"/>
        <w:jc w:val="left"/>
        <w:textAlignment w:val="baseline"/>
        <w:rPr>
          <w:rFonts w:ascii="仿宋_GB2312" w:hAnsi="黑体" w:eastAsia="仿宋_GB2312" w:cs="宋体"/>
          <w:color w:val="000000" w:themeColor="text1"/>
          <w:kern w:val="0"/>
          <w:sz w:val="30"/>
          <w:szCs w:val="30"/>
          <w14:textFill>
            <w14:solidFill>
              <w14:schemeClr w14:val="tx1"/>
            </w14:solidFill>
          </w14:textFill>
        </w:rPr>
      </w:pPr>
    </w:p>
    <w:p>
      <w:pPr>
        <w:widowControl/>
        <w:overflowPunct w:val="0"/>
        <w:autoSpaceDE w:val="0"/>
        <w:autoSpaceDN w:val="0"/>
        <w:adjustRightInd w:val="0"/>
        <w:snapToGrid w:val="0"/>
        <w:spacing w:line="560" w:lineRule="exact"/>
        <w:jc w:val="left"/>
        <w:textAlignment w:val="baseline"/>
        <w:rPr>
          <w:rFonts w:ascii="仿宋_GB2312" w:hAnsi="黑体" w:eastAsia="仿宋_GB2312" w:cs="宋体"/>
          <w:color w:val="000000" w:themeColor="text1"/>
          <w:kern w:val="0"/>
          <w:sz w:val="30"/>
          <w:szCs w:val="30"/>
          <w14:textFill>
            <w14:solidFill>
              <w14:schemeClr w14:val="tx1"/>
            </w14:solidFill>
          </w14:textFill>
        </w:rPr>
      </w:pPr>
    </w:p>
    <w:p>
      <w:pPr>
        <w:widowControl/>
        <w:overflowPunct w:val="0"/>
        <w:autoSpaceDE w:val="0"/>
        <w:autoSpaceDN w:val="0"/>
        <w:adjustRightInd w:val="0"/>
        <w:snapToGrid w:val="0"/>
        <w:spacing w:line="560" w:lineRule="exact"/>
        <w:jc w:val="left"/>
        <w:textAlignment w:val="baseline"/>
        <w:rPr>
          <w:rFonts w:ascii="仿宋_GB2312" w:hAnsi="黑体" w:eastAsia="仿宋_GB2312" w:cs="宋体"/>
          <w:color w:val="000000" w:themeColor="text1"/>
          <w:kern w:val="0"/>
          <w:sz w:val="30"/>
          <w:szCs w:val="30"/>
          <w14:textFill>
            <w14:solidFill>
              <w14:schemeClr w14:val="tx1"/>
            </w14:solidFill>
          </w14:textFill>
        </w:rPr>
      </w:pPr>
    </w:p>
    <w:p>
      <w:pPr>
        <w:widowControl/>
        <w:overflowPunct w:val="0"/>
        <w:autoSpaceDE w:val="0"/>
        <w:autoSpaceDN w:val="0"/>
        <w:adjustRightInd w:val="0"/>
        <w:snapToGrid w:val="0"/>
        <w:spacing w:line="560" w:lineRule="exact"/>
        <w:jc w:val="left"/>
        <w:textAlignment w:val="baseline"/>
        <w:rPr>
          <w:rFonts w:ascii="仿宋_GB2312" w:hAnsi="黑体" w:eastAsia="仿宋_GB2312" w:cs="宋体"/>
          <w:color w:val="000000" w:themeColor="text1"/>
          <w:kern w:val="0"/>
          <w:sz w:val="30"/>
          <w:szCs w:val="30"/>
          <w14:textFill>
            <w14:solidFill>
              <w14:schemeClr w14:val="tx1"/>
            </w14:solidFill>
          </w14:textFill>
        </w:rPr>
      </w:pPr>
    </w:p>
    <w:p>
      <w:pPr>
        <w:autoSpaceDE w:val="0"/>
        <w:autoSpaceDN w:val="0"/>
        <w:adjustRightInd w:val="0"/>
        <w:jc w:val="center"/>
        <w:rPr>
          <w:rFonts w:ascii="仿宋_GB2312" w:hAnsi="黑体" w:eastAsia="仿宋_GB2312" w:cs="宋体"/>
          <w:color w:val="000000" w:themeColor="text1"/>
          <w:kern w:val="0"/>
          <w:sz w:val="30"/>
          <w:szCs w:val="30"/>
          <w14:textFill>
            <w14:solidFill>
              <w14:schemeClr w14:val="tx1"/>
            </w14:solidFill>
          </w14:textFill>
        </w:rPr>
      </w:pPr>
      <w:r>
        <w:rPr>
          <w:rFonts w:hint="eastAsia" w:ascii="仿宋_GB2312" w:hAnsi="黑体" w:eastAsia="仿宋_GB2312" w:cs="宋体"/>
          <w:color w:val="000000" w:themeColor="text1"/>
          <w:kern w:val="0"/>
          <w:sz w:val="30"/>
          <w:szCs w:val="30"/>
          <w14:textFill>
            <w14:solidFill>
              <w14:schemeClr w14:val="tx1"/>
            </w14:solidFill>
          </w14:textFill>
        </w:rPr>
        <w:t>填报时间　　　年　　　月　　　日</w:t>
      </w:r>
    </w:p>
    <w:p>
      <w:pPr>
        <w:autoSpaceDE w:val="0"/>
        <w:autoSpaceDN w:val="0"/>
        <w:adjustRightInd w:val="0"/>
        <w:jc w:val="center"/>
        <w:rPr>
          <w:rFonts w:hint="eastAsia" w:ascii="仿宋_GB2312" w:hAnsi="黑体" w:eastAsia="仿宋_GB2312" w:cs="宋体"/>
          <w:color w:val="000000" w:themeColor="text1"/>
          <w:kern w:val="0"/>
          <w:sz w:val="30"/>
          <w:szCs w:val="30"/>
          <w14:textFill>
            <w14:solidFill>
              <w14:schemeClr w14:val="tx1"/>
            </w14:solidFill>
          </w14:textFill>
        </w:rPr>
      </w:pPr>
      <w:r>
        <w:rPr>
          <w:rFonts w:hint="eastAsia" w:ascii="仿宋_GB2312" w:hAnsi="黑体" w:eastAsia="仿宋_GB2312" w:cs="宋体"/>
          <w:color w:val="000000" w:themeColor="text1"/>
          <w:kern w:val="0"/>
          <w:sz w:val="30"/>
          <w:szCs w:val="30"/>
          <w14:textFill>
            <w14:solidFill>
              <w14:schemeClr w14:val="tx1"/>
            </w14:solidFill>
          </w14:textFill>
        </w:rPr>
        <w:t>浙江省农民技术人员职称评定工作领导小组制</w:t>
      </w:r>
    </w:p>
    <w:p>
      <w:pPr>
        <w:autoSpaceDE w:val="0"/>
        <w:autoSpaceDN w:val="0"/>
        <w:adjustRightInd w:val="0"/>
        <w:jc w:val="center"/>
        <w:rPr>
          <w:rFonts w:ascii="仿宋_GB2312" w:hAnsi="黑体" w:eastAsia="仿宋_GB2312" w:cs="宋体"/>
          <w:color w:val="000000" w:themeColor="text1"/>
          <w:kern w:val="0"/>
          <w:sz w:val="30"/>
          <w:szCs w:val="30"/>
          <w14:textFill>
            <w14:solidFill>
              <w14:schemeClr w14:val="tx1"/>
            </w14:solidFill>
          </w14:textFill>
        </w:rPr>
      </w:pPr>
      <w:r>
        <w:rPr>
          <w:rFonts w:hint="eastAsia" w:ascii="仿宋_GB2312" w:hAnsi="黑体" w:eastAsia="仿宋_GB2312" w:cs="宋体"/>
          <w:color w:val="000000" w:themeColor="text1"/>
          <w:kern w:val="0"/>
          <w:sz w:val="30"/>
          <w:szCs w:val="30"/>
          <w14:textFill>
            <w14:solidFill>
              <w14:schemeClr w14:val="tx1"/>
            </w14:solidFill>
          </w14:textFill>
        </w:rPr>
        <w:t>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702"/>
        <w:gridCol w:w="141"/>
        <w:gridCol w:w="817"/>
        <w:gridCol w:w="730"/>
        <w:gridCol w:w="1686"/>
        <w:gridCol w:w="422"/>
        <w:gridCol w:w="282"/>
        <w:gridCol w:w="705"/>
        <w:gridCol w:w="734"/>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56" w:type="dxa"/>
            <w:gridSpan w:val="3"/>
            <w:noWrap w:val="0"/>
            <w:vAlign w:val="center"/>
          </w:tcPr>
          <w:p>
            <w:pPr>
              <w:widowControl/>
              <w:overflowPunct w:val="0"/>
              <w:autoSpaceDE w:val="0"/>
              <w:autoSpaceDN w:val="0"/>
              <w:adjustRightInd w:val="0"/>
              <w:snapToGrid w:val="0"/>
              <w:jc w:val="center"/>
              <w:textAlignment w:val="baseline"/>
              <w:rPr>
                <w:rFonts w:ascii="仿宋_GB2312" w:hAnsi="黑体" w:eastAsia="仿宋_GB2312" w:cs="宋体"/>
                <w:color w:val="000000" w:themeColor="text1"/>
                <w:kern w:val="0"/>
                <w:sz w:val="30"/>
                <w:szCs w:val="30"/>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姓　　名</w:t>
            </w:r>
          </w:p>
        </w:tc>
        <w:tc>
          <w:tcPr>
            <w:tcW w:w="1547" w:type="dxa"/>
            <w:gridSpan w:val="2"/>
            <w:noWrap w:val="0"/>
            <w:vAlign w:val="center"/>
          </w:tcPr>
          <w:p>
            <w:pPr>
              <w:widowControl/>
              <w:overflowPunct w:val="0"/>
              <w:autoSpaceDE w:val="0"/>
              <w:autoSpaceDN w:val="0"/>
              <w:adjustRightInd w:val="0"/>
              <w:snapToGrid w:val="0"/>
              <w:jc w:val="center"/>
              <w:textAlignment w:val="baseline"/>
              <w:rPr>
                <w:rFonts w:ascii="仿宋_GB2312" w:hAnsi="黑体" w:eastAsia="仿宋_GB2312" w:cs="宋体"/>
                <w:color w:val="000000" w:themeColor="text1"/>
                <w:kern w:val="0"/>
                <w:sz w:val="30"/>
                <w:szCs w:val="30"/>
                <w14:textFill>
                  <w14:solidFill>
                    <w14:schemeClr w14:val="tx1"/>
                  </w14:solidFill>
                </w14:textFill>
              </w:rPr>
            </w:pPr>
          </w:p>
        </w:tc>
        <w:tc>
          <w:tcPr>
            <w:tcW w:w="1686" w:type="dxa"/>
            <w:noWrap w:val="0"/>
            <w:vAlign w:val="center"/>
          </w:tcPr>
          <w:p>
            <w:pPr>
              <w:autoSpaceDE w:val="0"/>
              <w:autoSpaceDN w:val="0"/>
              <w:adjustRightInd w:val="0"/>
              <w:jc w:val="center"/>
              <w:rPr>
                <w:rFonts w:ascii="仿宋_GB2312" w:eastAsia="仿宋_GB2312" w:cs="FZShuSong-Z01"/>
                <w:color w:val="000000" w:themeColor="text1"/>
                <w:kern w:val="0"/>
                <w:sz w:val="24"/>
                <w:szCs w:val="24"/>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性　　别</w:t>
            </w:r>
          </w:p>
        </w:tc>
        <w:tc>
          <w:tcPr>
            <w:tcW w:w="704" w:type="dxa"/>
            <w:gridSpan w:val="2"/>
            <w:noWrap w:val="0"/>
            <w:vAlign w:val="center"/>
          </w:tcPr>
          <w:p>
            <w:pPr>
              <w:widowControl/>
              <w:overflowPunct w:val="0"/>
              <w:autoSpaceDE w:val="0"/>
              <w:autoSpaceDN w:val="0"/>
              <w:adjustRightInd w:val="0"/>
              <w:snapToGrid w:val="0"/>
              <w:jc w:val="center"/>
              <w:textAlignment w:val="baseline"/>
              <w:rPr>
                <w:rFonts w:ascii="仿宋_GB2312" w:hAnsi="黑体" w:eastAsia="仿宋_GB2312" w:cs="宋体"/>
                <w:color w:val="000000" w:themeColor="text1"/>
                <w:kern w:val="0"/>
                <w:sz w:val="30"/>
                <w:szCs w:val="30"/>
                <w14:textFill>
                  <w14:solidFill>
                    <w14:schemeClr w14:val="tx1"/>
                  </w14:solidFill>
                </w14:textFill>
              </w:rPr>
            </w:pPr>
          </w:p>
        </w:tc>
        <w:tc>
          <w:tcPr>
            <w:tcW w:w="705" w:type="dxa"/>
            <w:noWrap w:val="0"/>
            <w:vAlign w:val="center"/>
          </w:tcPr>
          <w:p>
            <w:pPr>
              <w:autoSpaceDE w:val="0"/>
              <w:autoSpaceDN w:val="0"/>
              <w:adjustRightInd w:val="0"/>
              <w:jc w:val="center"/>
              <w:rPr>
                <w:rFonts w:ascii="仿宋_GB2312" w:eastAsia="仿宋_GB2312" w:cs="FZShuSong-Z01"/>
                <w:color w:val="000000" w:themeColor="text1"/>
                <w:kern w:val="0"/>
                <w:sz w:val="24"/>
                <w:szCs w:val="24"/>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民族</w:t>
            </w:r>
          </w:p>
        </w:tc>
        <w:tc>
          <w:tcPr>
            <w:tcW w:w="734" w:type="dxa"/>
            <w:noWrap w:val="0"/>
            <w:vAlign w:val="center"/>
          </w:tcPr>
          <w:p>
            <w:pPr>
              <w:widowControl/>
              <w:overflowPunct w:val="0"/>
              <w:autoSpaceDE w:val="0"/>
              <w:autoSpaceDN w:val="0"/>
              <w:adjustRightInd w:val="0"/>
              <w:snapToGrid w:val="0"/>
              <w:jc w:val="center"/>
              <w:textAlignment w:val="baseline"/>
              <w:rPr>
                <w:rFonts w:ascii="仿宋_GB2312" w:hAnsi="黑体" w:eastAsia="仿宋_GB2312" w:cs="宋体"/>
                <w:color w:val="000000" w:themeColor="text1"/>
                <w:kern w:val="0"/>
                <w:sz w:val="30"/>
                <w:szCs w:val="30"/>
                <w14:textFill>
                  <w14:solidFill>
                    <w14:schemeClr w14:val="tx1"/>
                  </w14:solidFill>
                </w14:textFill>
              </w:rPr>
            </w:pPr>
          </w:p>
        </w:tc>
        <w:tc>
          <w:tcPr>
            <w:tcW w:w="1688" w:type="dxa"/>
            <w:vMerge w:val="restart"/>
            <w:noWrap w:val="0"/>
            <w:vAlign w:val="center"/>
          </w:tcPr>
          <w:p>
            <w:pPr>
              <w:widowControl/>
              <w:overflowPunct w:val="0"/>
              <w:autoSpaceDE w:val="0"/>
              <w:autoSpaceDN w:val="0"/>
              <w:adjustRightInd w:val="0"/>
              <w:snapToGrid w:val="0"/>
              <w:jc w:val="center"/>
              <w:textAlignment w:val="baseline"/>
              <w:rPr>
                <w:rFonts w:ascii="仿宋_GB2312" w:hAnsi="黑体" w:eastAsia="仿宋_GB2312" w:cs="宋体"/>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56" w:type="dxa"/>
            <w:gridSpan w:val="3"/>
            <w:noWrap w:val="0"/>
            <w:vAlign w:val="center"/>
          </w:tcPr>
          <w:p>
            <w:pPr>
              <w:widowControl/>
              <w:overflowPunct w:val="0"/>
              <w:autoSpaceDE w:val="0"/>
              <w:autoSpaceDN w:val="0"/>
              <w:adjustRightInd w:val="0"/>
              <w:snapToGrid w:val="0"/>
              <w:jc w:val="center"/>
              <w:textAlignment w:val="baseline"/>
              <w:rPr>
                <w:rFonts w:ascii="仿宋_GB2312" w:hAnsi="黑体" w:eastAsia="仿宋_GB2312" w:cs="宋体"/>
                <w:color w:val="000000" w:themeColor="text1"/>
                <w:kern w:val="0"/>
                <w:sz w:val="30"/>
                <w:szCs w:val="30"/>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最高学历</w:t>
            </w:r>
          </w:p>
        </w:tc>
        <w:tc>
          <w:tcPr>
            <w:tcW w:w="1547" w:type="dxa"/>
            <w:gridSpan w:val="2"/>
            <w:noWrap w:val="0"/>
            <w:vAlign w:val="center"/>
          </w:tcPr>
          <w:p>
            <w:pPr>
              <w:widowControl/>
              <w:overflowPunct w:val="0"/>
              <w:autoSpaceDE w:val="0"/>
              <w:autoSpaceDN w:val="0"/>
              <w:adjustRightInd w:val="0"/>
              <w:snapToGrid w:val="0"/>
              <w:jc w:val="center"/>
              <w:textAlignment w:val="baseline"/>
              <w:rPr>
                <w:rFonts w:ascii="仿宋_GB2312" w:hAnsi="黑体" w:eastAsia="仿宋_GB2312" w:cs="宋体"/>
                <w:color w:val="000000" w:themeColor="text1"/>
                <w:kern w:val="0"/>
                <w:sz w:val="30"/>
                <w:szCs w:val="30"/>
                <w14:textFill>
                  <w14:solidFill>
                    <w14:schemeClr w14:val="tx1"/>
                  </w14:solidFill>
                </w14:textFill>
              </w:rPr>
            </w:pPr>
          </w:p>
        </w:tc>
        <w:tc>
          <w:tcPr>
            <w:tcW w:w="1686" w:type="dxa"/>
            <w:noWrap w:val="0"/>
            <w:vAlign w:val="center"/>
          </w:tcPr>
          <w:p>
            <w:pPr>
              <w:autoSpaceDE w:val="0"/>
              <w:autoSpaceDN w:val="0"/>
              <w:adjustRightInd w:val="0"/>
              <w:jc w:val="center"/>
              <w:rPr>
                <w:rFonts w:ascii="仿宋_GB2312" w:eastAsia="仿宋_GB2312" w:cs="FZShuSong-Z01"/>
                <w:color w:val="000000" w:themeColor="text1"/>
                <w:kern w:val="0"/>
                <w:sz w:val="24"/>
                <w:szCs w:val="24"/>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出生年月</w:t>
            </w:r>
          </w:p>
        </w:tc>
        <w:tc>
          <w:tcPr>
            <w:tcW w:w="2143" w:type="dxa"/>
            <w:gridSpan w:val="4"/>
            <w:noWrap w:val="0"/>
            <w:vAlign w:val="center"/>
          </w:tcPr>
          <w:p>
            <w:pPr>
              <w:widowControl/>
              <w:overflowPunct w:val="0"/>
              <w:autoSpaceDE w:val="0"/>
              <w:autoSpaceDN w:val="0"/>
              <w:adjustRightInd w:val="0"/>
              <w:snapToGrid w:val="0"/>
              <w:jc w:val="center"/>
              <w:textAlignment w:val="baseline"/>
              <w:rPr>
                <w:rFonts w:ascii="仿宋_GB2312" w:hAnsi="黑体" w:eastAsia="仿宋_GB2312" w:cs="宋体"/>
                <w:color w:val="000000" w:themeColor="text1"/>
                <w:kern w:val="0"/>
                <w:sz w:val="30"/>
                <w:szCs w:val="30"/>
                <w14:textFill>
                  <w14:solidFill>
                    <w14:schemeClr w14:val="tx1"/>
                  </w14:solidFill>
                </w14:textFill>
              </w:rPr>
            </w:pPr>
          </w:p>
        </w:tc>
        <w:tc>
          <w:tcPr>
            <w:tcW w:w="1688" w:type="dxa"/>
            <w:vMerge w:val="continue"/>
            <w:noWrap w:val="0"/>
            <w:vAlign w:val="center"/>
          </w:tcPr>
          <w:p>
            <w:pPr>
              <w:widowControl/>
              <w:overflowPunct w:val="0"/>
              <w:autoSpaceDE w:val="0"/>
              <w:autoSpaceDN w:val="0"/>
              <w:adjustRightInd w:val="0"/>
              <w:snapToGrid w:val="0"/>
              <w:jc w:val="center"/>
              <w:textAlignment w:val="baseline"/>
              <w:rPr>
                <w:rFonts w:ascii="仿宋_GB2312" w:hAnsi="黑体" w:eastAsia="仿宋_GB2312" w:cs="宋体"/>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56" w:type="dxa"/>
            <w:gridSpan w:val="3"/>
            <w:noWrap w:val="0"/>
            <w:vAlign w:val="center"/>
          </w:tcPr>
          <w:p>
            <w:pPr>
              <w:widowControl/>
              <w:overflowPunct w:val="0"/>
              <w:autoSpaceDE w:val="0"/>
              <w:autoSpaceDN w:val="0"/>
              <w:adjustRightInd w:val="0"/>
              <w:snapToGrid w:val="0"/>
              <w:jc w:val="center"/>
              <w:textAlignment w:val="baseline"/>
              <w:rPr>
                <w:rFonts w:ascii="仿宋_GB2312" w:hAnsi="黑体" w:eastAsia="仿宋_GB2312" w:cs="宋体"/>
                <w:color w:val="000000" w:themeColor="text1"/>
                <w:kern w:val="0"/>
                <w:sz w:val="30"/>
                <w:szCs w:val="30"/>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政治面貌</w:t>
            </w:r>
          </w:p>
        </w:tc>
        <w:tc>
          <w:tcPr>
            <w:tcW w:w="1547" w:type="dxa"/>
            <w:gridSpan w:val="2"/>
            <w:noWrap w:val="0"/>
            <w:vAlign w:val="center"/>
          </w:tcPr>
          <w:p>
            <w:pPr>
              <w:widowControl/>
              <w:overflowPunct w:val="0"/>
              <w:autoSpaceDE w:val="0"/>
              <w:autoSpaceDN w:val="0"/>
              <w:adjustRightInd w:val="0"/>
              <w:snapToGrid w:val="0"/>
              <w:jc w:val="center"/>
              <w:textAlignment w:val="baseline"/>
              <w:rPr>
                <w:rFonts w:ascii="仿宋_GB2312" w:hAnsi="黑体" w:eastAsia="仿宋_GB2312" w:cs="宋体"/>
                <w:color w:val="000000" w:themeColor="text1"/>
                <w:kern w:val="0"/>
                <w:sz w:val="30"/>
                <w:szCs w:val="30"/>
                <w14:textFill>
                  <w14:solidFill>
                    <w14:schemeClr w14:val="tx1"/>
                  </w14:solidFill>
                </w14:textFill>
              </w:rPr>
            </w:pPr>
          </w:p>
        </w:tc>
        <w:tc>
          <w:tcPr>
            <w:tcW w:w="1686" w:type="dxa"/>
            <w:noWrap w:val="0"/>
            <w:vAlign w:val="center"/>
          </w:tcPr>
          <w:p>
            <w:pPr>
              <w:autoSpaceDE w:val="0"/>
              <w:autoSpaceDN w:val="0"/>
              <w:adjustRightInd w:val="0"/>
              <w:jc w:val="center"/>
              <w:rPr>
                <w:rFonts w:ascii="仿宋_GB2312" w:eastAsia="仿宋_GB2312" w:cs="FZShuSong-Z01"/>
                <w:color w:val="000000" w:themeColor="text1"/>
                <w:kern w:val="0"/>
                <w:sz w:val="24"/>
                <w:szCs w:val="24"/>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健康状况</w:t>
            </w:r>
          </w:p>
        </w:tc>
        <w:tc>
          <w:tcPr>
            <w:tcW w:w="2143" w:type="dxa"/>
            <w:gridSpan w:val="4"/>
            <w:noWrap w:val="0"/>
            <w:vAlign w:val="center"/>
          </w:tcPr>
          <w:p>
            <w:pPr>
              <w:widowControl/>
              <w:overflowPunct w:val="0"/>
              <w:autoSpaceDE w:val="0"/>
              <w:autoSpaceDN w:val="0"/>
              <w:adjustRightInd w:val="0"/>
              <w:snapToGrid w:val="0"/>
              <w:jc w:val="center"/>
              <w:textAlignment w:val="baseline"/>
              <w:rPr>
                <w:rFonts w:ascii="仿宋_GB2312" w:hAnsi="黑体" w:eastAsia="仿宋_GB2312" w:cs="宋体"/>
                <w:color w:val="000000" w:themeColor="text1"/>
                <w:kern w:val="0"/>
                <w:sz w:val="30"/>
                <w:szCs w:val="30"/>
                <w14:textFill>
                  <w14:solidFill>
                    <w14:schemeClr w14:val="tx1"/>
                  </w14:solidFill>
                </w14:textFill>
              </w:rPr>
            </w:pPr>
          </w:p>
        </w:tc>
        <w:tc>
          <w:tcPr>
            <w:tcW w:w="1688" w:type="dxa"/>
            <w:vMerge w:val="continue"/>
            <w:noWrap w:val="0"/>
            <w:vAlign w:val="center"/>
          </w:tcPr>
          <w:p>
            <w:pPr>
              <w:widowControl/>
              <w:overflowPunct w:val="0"/>
              <w:autoSpaceDE w:val="0"/>
              <w:autoSpaceDN w:val="0"/>
              <w:adjustRightInd w:val="0"/>
              <w:snapToGrid w:val="0"/>
              <w:jc w:val="center"/>
              <w:textAlignment w:val="baseline"/>
              <w:rPr>
                <w:rFonts w:ascii="仿宋_GB2312" w:hAnsi="黑体" w:eastAsia="仿宋_GB2312" w:cs="宋体"/>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56" w:type="dxa"/>
            <w:gridSpan w:val="3"/>
            <w:noWrap w:val="0"/>
            <w:vAlign w:val="center"/>
          </w:tcPr>
          <w:p>
            <w:pPr>
              <w:widowControl/>
              <w:overflowPunct w:val="0"/>
              <w:autoSpaceDE w:val="0"/>
              <w:autoSpaceDN w:val="0"/>
              <w:adjustRightInd w:val="0"/>
              <w:snapToGrid w:val="0"/>
              <w:jc w:val="center"/>
              <w:textAlignment w:val="baseline"/>
              <w:rPr>
                <w:rFonts w:ascii="仿宋_GB2312" w:hAnsi="黑体" w:eastAsia="仿宋_GB2312" w:cs="宋体"/>
                <w:color w:val="000000" w:themeColor="text1"/>
                <w:kern w:val="0"/>
                <w:sz w:val="30"/>
                <w:szCs w:val="30"/>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从事专业时间</w:t>
            </w:r>
          </w:p>
        </w:tc>
        <w:tc>
          <w:tcPr>
            <w:tcW w:w="1547" w:type="dxa"/>
            <w:gridSpan w:val="2"/>
            <w:noWrap w:val="0"/>
            <w:vAlign w:val="center"/>
          </w:tcPr>
          <w:p>
            <w:pPr>
              <w:widowControl/>
              <w:overflowPunct w:val="0"/>
              <w:autoSpaceDE w:val="0"/>
              <w:autoSpaceDN w:val="0"/>
              <w:adjustRightInd w:val="0"/>
              <w:snapToGrid w:val="0"/>
              <w:jc w:val="center"/>
              <w:textAlignment w:val="baseline"/>
              <w:rPr>
                <w:rFonts w:ascii="仿宋_GB2312" w:hAnsi="黑体" w:eastAsia="仿宋_GB2312" w:cs="宋体"/>
                <w:color w:val="000000" w:themeColor="text1"/>
                <w:kern w:val="0"/>
                <w:sz w:val="30"/>
                <w:szCs w:val="30"/>
                <w14:textFill>
                  <w14:solidFill>
                    <w14:schemeClr w14:val="tx1"/>
                  </w14:solidFill>
                </w14:textFill>
              </w:rPr>
            </w:pPr>
          </w:p>
        </w:tc>
        <w:tc>
          <w:tcPr>
            <w:tcW w:w="1686" w:type="dxa"/>
            <w:noWrap w:val="0"/>
            <w:vAlign w:val="center"/>
          </w:tcPr>
          <w:p>
            <w:pPr>
              <w:autoSpaceDE w:val="0"/>
              <w:autoSpaceDN w:val="0"/>
              <w:adjustRightInd w:val="0"/>
              <w:jc w:val="center"/>
              <w:rPr>
                <w:rFonts w:ascii="仿宋_GB2312" w:eastAsia="仿宋_GB2312" w:cs="FZShuSong-Z01"/>
                <w:color w:val="000000" w:themeColor="text1"/>
                <w:kern w:val="0"/>
                <w:sz w:val="24"/>
                <w:szCs w:val="24"/>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参加工作时间</w:t>
            </w:r>
          </w:p>
        </w:tc>
        <w:tc>
          <w:tcPr>
            <w:tcW w:w="2143" w:type="dxa"/>
            <w:gridSpan w:val="4"/>
            <w:noWrap w:val="0"/>
            <w:vAlign w:val="center"/>
          </w:tcPr>
          <w:p>
            <w:pPr>
              <w:widowControl/>
              <w:overflowPunct w:val="0"/>
              <w:autoSpaceDE w:val="0"/>
              <w:autoSpaceDN w:val="0"/>
              <w:adjustRightInd w:val="0"/>
              <w:snapToGrid w:val="0"/>
              <w:jc w:val="center"/>
              <w:textAlignment w:val="baseline"/>
              <w:rPr>
                <w:rFonts w:ascii="仿宋_GB2312" w:hAnsi="黑体" w:eastAsia="仿宋_GB2312" w:cs="宋体"/>
                <w:color w:val="000000" w:themeColor="text1"/>
                <w:kern w:val="0"/>
                <w:sz w:val="30"/>
                <w:szCs w:val="30"/>
                <w14:textFill>
                  <w14:solidFill>
                    <w14:schemeClr w14:val="tx1"/>
                  </w14:solidFill>
                </w14:textFill>
              </w:rPr>
            </w:pPr>
          </w:p>
        </w:tc>
        <w:tc>
          <w:tcPr>
            <w:tcW w:w="1688" w:type="dxa"/>
            <w:vMerge w:val="continue"/>
            <w:noWrap w:val="0"/>
            <w:vAlign w:val="center"/>
          </w:tcPr>
          <w:p>
            <w:pPr>
              <w:widowControl/>
              <w:overflowPunct w:val="0"/>
              <w:autoSpaceDE w:val="0"/>
              <w:autoSpaceDN w:val="0"/>
              <w:adjustRightInd w:val="0"/>
              <w:snapToGrid w:val="0"/>
              <w:jc w:val="center"/>
              <w:textAlignment w:val="baseline"/>
              <w:rPr>
                <w:rFonts w:ascii="仿宋_GB2312" w:hAnsi="黑体" w:eastAsia="仿宋_GB2312" w:cs="宋体"/>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gridSpan w:val="3"/>
            <w:noWrap w:val="0"/>
            <w:vAlign w:val="center"/>
          </w:tcPr>
          <w:p>
            <w:pPr>
              <w:autoSpaceDE w:val="0"/>
              <w:autoSpaceDN w:val="0"/>
              <w:adjustRightInd w:val="0"/>
              <w:jc w:val="center"/>
              <w:rPr>
                <w:rFonts w:ascii="仿宋_GB2312" w:eastAsia="仿宋_GB2312" w:cs="FZShuSong-Z01"/>
                <w:color w:val="000000" w:themeColor="text1"/>
                <w:kern w:val="0"/>
                <w:sz w:val="24"/>
                <w:szCs w:val="24"/>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参加何种</w:t>
            </w:r>
          </w:p>
          <w:p>
            <w:pPr>
              <w:autoSpaceDE w:val="0"/>
              <w:autoSpaceDN w:val="0"/>
              <w:adjustRightInd w:val="0"/>
              <w:jc w:val="center"/>
              <w:rPr>
                <w:rFonts w:ascii="仿宋_GB2312" w:eastAsia="仿宋_GB2312" w:cs="FZShuSong-Z01"/>
                <w:color w:val="000000" w:themeColor="text1"/>
                <w:kern w:val="0"/>
                <w:sz w:val="24"/>
                <w:szCs w:val="24"/>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学会</w:t>
            </w:r>
            <w:r>
              <w:rPr>
                <w:rFonts w:hint="eastAsia" w:ascii="仿宋_GB2312" w:hAnsi="EU-BZ" w:eastAsia="仿宋_GB2312" w:cs="EU-BZ"/>
                <w:color w:val="000000" w:themeColor="text1"/>
                <w:kern w:val="0"/>
                <w:sz w:val="24"/>
                <w:szCs w:val="24"/>
                <w14:textFill>
                  <w14:solidFill>
                    <w14:schemeClr w14:val="tx1"/>
                  </w14:solidFill>
                </w14:textFill>
              </w:rPr>
              <w:t>、</w:t>
            </w:r>
            <w:r>
              <w:rPr>
                <w:rFonts w:hint="eastAsia" w:ascii="仿宋_GB2312" w:eastAsia="仿宋_GB2312" w:cs="FZShuSong-Z01"/>
                <w:color w:val="000000" w:themeColor="text1"/>
                <w:kern w:val="0"/>
                <w:sz w:val="24"/>
                <w:szCs w:val="24"/>
                <w14:textFill>
                  <w14:solidFill>
                    <w14:schemeClr w14:val="tx1"/>
                  </w14:solidFill>
                </w14:textFill>
              </w:rPr>
              <w:t>协会</w:t>
            </w:r>
          </w:p>
          <w:p>
            <w:pPr>
              <w:autoSpaceDE w:val="0"/>
              <w:autoSpaceDN w:val="0"/>
              <w:adjustRightInd w:val="0"/>
              <w:jc w:val="center"/>
              <w:rPr>
                <w:rFonts w:ascii="仿宋_GB2312" w:eastAsia="仿宋_GB2312" w:cs="FZShuSong-Z01"/>
                <w:color w:val="000000" w:themeColor="text1"/>
                <w:kern w:val="0"/>
                <w:sz w:val="24"/>
                <w:szCs w:val="24"/>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研究会</w:t>
            </w:r>
          </w:p>
        </w:tc>
        <w:tc>
          <w:tcPr>
            <w:tcW w:w="1547" w:type="dxa"/>
            <w:gridSpan w:val="2"/>
            <w:noWrap w:val="0"/>
            <w:vAlign w:val="center"/>
          </w:tcPr>
          <w:p>
            <w:pPr>
              <w:widowControl/>
              <w:overflowPunct w:val="0"/>
              <w:autoSpaceDE w:val="0"/>
              <w:autoSpaceDN w:val="0"/>
              <w:adjustRightInd w:val="0"/>
              <w:snapToGrid w:val="0"/>
              <w:jc w:val="center"/>
              <w:textAlignment w:val="baseline"/>
              <w:rPr>
                <w:rFonts w:ascii="仿宋_GB2312" w:hAnsi="黑体" w:eastAsia="仿宋_GB2312" w:cs="宋体"/>
                <w:color w:val="000000" w:themeColor="text1"/>
                <w:kern w:val="0"/>
                <w:sz w:val="30"/>
                <w:szCs w:val="30"/>
                <w14:textFill>
                  <w14:solidFill>
                    <w14:schemeClr w14:val="tx1"/>
                  </w14:solidFill>
                </w14:textFill>
              </w:rPr>
            </w:pPr>
          </w:p>
        </w:tc>
        <w:tc>
          <w:tcPr>
            <w:tcW w:w="1686" w:type="dxa"/>
            <w:noWrap w:val="0"/>
            <w:vAlign w:val="center"/>
          </w:tcPr>
          <w:p>
            <w:pPr>
              <w:autoSpaceDE w:val="0"/>
              <w:autoSpaceDN w:val="0"/>
              <w:adjustRightInd w:val="0"/>
              <w:jc w:val="center"/>
              <w:rPr>
                <w:rFonts w:ascii="仿宋_GB2312" w:eastAsia="仿宋_GB2312" w:cs="FZShuSong-Z01"/>
                <w:color w:val="000000" w:themeColor="text1"/>
                <w:kern w:val="0"/>
                <w:sz w:val="24"/>
                <w:szCs w:val="24"/>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主要社会</w:t>
            </w:r>
          </w:p>
          <w:p>
            <w:pPr>
              <w:widowControl/>
              <w:overflowPunct w:val="0"/>
              <w:autoSpaceDE w:val="0"/>
              <w:autoSpaceDN w:val="0"/>
              <w:adjustRightInd w:val="0"/>
              <w:snapToGrid w:val="0"/>
              <w:jc w:val="center"/>
              <w:textAlignment w:val="baseline"/>
              <w:rPr>
                <w:rFonts w:ascii="仿宋_GB2312" w:hAnsi="黑体" w:eastAsia="仿宋_GB2312" w:cs="宋体"/>
                <w:color w:val="000000" w:themeColor="text1"/>
                <w:kern w:val="0"/>
                <w:sz w:val="30"/>
                <w:szCs w:val="30"/>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兼　　职</w:t>
            </w:r>
          </w:p>
        </w:tc>
        <w:tc>
          <w:tcPr>
            <w:tcW w:w="3831" w:type="dxa"/>
            <w:gridSpan w:val="5"/>
            <w:noWrap w:val="0"/>
            <w:vAlign w:val="center"/>
          </w:tcPr>
          <w:p>
            <w:pPr>
              <w:widowControl/>
              <w:overflowPunct w:val="0"/>
              <w:autoSpaceDE w:val="0"/>
              <w:autoSpaceDN w:val="0"/>
              <w:adjustRightInd w:val="0"/>
              <w:snapToGrid w:val="0"/>
              <w:jc w:val="center"/>
              <w:textAlignment w:val="baseline"/>
              <w:rPr>
                <w:rFonts w:ascii="仿宋_GB2312" w:hAnsi="黑体" w:eastAsia="仿宋_GB2312" w:cs="宋体"/>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8720" w:type="dxa"/>
            <w:gridSpan w:val="11"/>
            <w:noWrap w:val="0"/>
            <w:vAlign w:val="center"/>
          </w:tcPr>
          <w:p>
            <w:pPr>
              <w:autoSpaceDE w:val="0"/>
              <w:autoSpaceDN w:val="0"/>
              <w:adjustRightInd w:val="0"/>
              <w:jc w:val="center"/>
              <w:rPr>
                <w:rFonts w:ascii="仿宋_GB2312" w:eastAsia="仿宋_GB2312" w:cs="FZShuSong-Z01"/>
                <w:color w:val="000000" w:themeColor="text1"/>
                <w:kern w:val="0"/>
                <w:sz w:val="24"/>
                <w:szCs w:val="24"/>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学习培训和工作简历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5" w:type="dxa"/>
            <w:gridSpan w:val="2"/>
            <w:noWrap w:val="0"/>
            <w:vAlign w:val="center"/>
          </w:tcPr>
          <w:p>
            <w:pPr>
              <w:widowControl/>
              <w:overflowPunct w:val="0"/>
              <w:autoSpaceDE w:val="0"/>
              <w:autoSpaceDN w:val="0"/>
              <w:adjustRightInd w:val="0"/>
              <w:snapToGrid w:val="0"/>
              <w:jc w:val="center"/>
              <w:textAlignment w:val="baseline"/>
              <w:rPr>
                <w:rFonts w:ascii="仿宋_GB2312" w:hAnsi="黑体" w:eastAsia="仿宋_GB2312" w:cs="宋体"/>
                <w:color w:val="000000" w:themeColor="text1"/>
                <w:kern w:val="0"/>
                <w:sz w:val="30"/>
                <w:szCs w:val="30"/>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起止时间</w:t>
            </w:r>
          </w:p>
        </w:tc>
        <w:tc>
          <w:tcPr>
            <w:tcW w:w="958" w:type="dxa"/>
            <w:gridSpan w:val="2"/>
            <w:noWrap w:val="0"/>
            <w:vAlign w:val="center"/>
          </w:tcPr>
          <w:p>
            <w:pPr>
              <w:widowControl/>
              <w:overflowPunct w:val="0"/>
              <w:autoSpaceDE w:val="0"/>
              <w:autoSpaceDN w:val="0"/>
              <w:adjustRightInd w:val="0"/>
              <w:snapToGrid w:val="0"/>
              <w:jc w:val="center"/>
              <w:textAlignment w:val="baseline"/>
              <w:rPr>
                <w:rFonts w:ascii="仿宋_GB2312" w:hAnsi="黑体" w:eastAsia="仿宋_GB2312" w:cs="宋体"/>
                <w:color w:val="000000" w:themeColor="text1"/>
                <w:kern w:val="0"/>
                <w:sz w:val="30"/>
                <w:szCs w:val="30"/>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单位</w:t>
            </w:r>
          </w:p>
        </w:tc>
        <w:tc>
          <w:tcPr>
            <w:tcW w:w="4559" w:type="dxa"/>
            <w:gridSpan w:val="6"/>
            <w:noWrap w:val="0"/>
            <w:vAlign w:val="center"/>
          </w:tcPr>
          <w:p>
            <w:pPr>
              <w:autoSpaceDE w:val="0"/>
              <w:autoSpaceDN w:val="0"/>
              <w:adjustRightInd w:val="0"/>
              <w:jc w:val="center"/>
              <w:rPr>
                <w:rFonts w:ascii="仿宋_GB2312" w:eastAsia="仿宋_GB2312" w:cs="FZShuSong-Z01"/>
                <w:color w:val="000000" w:themeColor="text1"/>
                <w:kern w:val="0"/>
                <w:sz w:val="24"/>
                <w:szCs w:val="24"/>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从事内容</w:t>
            </w:r>
          </w:p>
        </w:tc>
        <w:tc>
          <w:tcPr>
            <w:tcW w:w="1688" w:type="dxa"/>
            <w:noWrap w:val="0"/>
            <w:vAlign w:val="center"/>
          </w:tcPr>
          <w:p>
            <w:pPr>
              <w:autoSpaceDE w:val="0"/>
              <w:autoSpaceDN w:val="0"/>
              <w:adjustRightInd w:val="0"/>
              <w:jc w:val="center"/>
              <w:rPr>
                <w:rFonts w:ascii="仿宋_GB2312" w:eastAsia="仿宋_GB2312" w:cs="FZShuSong-Z01"/>
                <w:color w:val="000000" w:themeColor="text1"/>
                <w:kern w:val="0"/>
                <w:sz w:val="24"/>
                <w:szCs w:val="24"/>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7" w:hRule="atLeast"/>
        </w:trPr>
        <w:tc>
          <w:tcPr>
            <w:tcW w:w="1515" w:type="dxa"/>
            <w:gridSpan w:val="2"/>
            <w:noWrap w:val="0"/>
            <w:vAlign w:val="center"/>
          </w:tcPr>
          <w:p>
            <w:pPr>
              <w:widowControl/>
              <w:overflowPunct w:val="0"/>
              <w:autoSpaceDE w:val="0"/>
              <w:autoSpaceDN w:val="0"/>
              <w:adjustRightInd w:val="0"/>
              <w:snapToGrid w:val="0"/>
              <w:jc w:val="center"/>
              <w:textAlignment w:val="baseline"/>
              <w:rPr>
                <w:rFonts w:ascii="仿宋_GB2312" w:hAnsi="黑体" w:eastAsia="仿宋_GB2312" w:cs="宋体"/>
                <w:color w:val="000000" w:themeColor="text1"/>
                <w:kern w:val="0"/>
                <w:sz w:val="30"/>
                <w:szCs w:val="30"/>
                <w14:textFill>
                  <w14:solidFill>
                    <w14:schemeClr w14:val="tx1"/>
                  </w14:solidFill>
                </w14:textFill>
              </w:rPr>
            </w:pPr>
          </w:p>
        </w:tc>
        <w:tc>
          <w:tcPr>
            <w:tcW w:w="958" w:type="dxa"/>
            <w:gridSpan w:val="2"/>
            <w:noWrap w:val="0"/>
            <w:vAlign w:val="center"/>
          </w:tcPr>
          <w:p>
            <w:pPr>
              <w:widowControl/>
              <w:overflowPunct w:val="0"/>
              <w:autoSpaceDE w:val="0"/>
              <w:autoSpaceDN w:val="0"/>
              <w:adjustRightInd w:val="0"/>
              <w:snapToGrid w:val="0"/>
              <w:jc w:val="center"/>
              <w:textAlignment w:val="baseline"/>
              <w:rPr>
                <w:rFonts w:ascii="仿宋_GB2312" w:hAnsi="黑体" w:eastAsia="仿宋_GB2312" w:cs="宋体"/>
                <w:color w:val="000000" w:themeColor="text1"/>
                <w:kern w:val="0"/>
                <w:sz w:val="30"/>
                <w:szCs w:val="30"/>
                <w14:textFill>
                  <w14:solidFill>
                    <w14:schemeClr w14:val="tx1"/>
                  </w14:solidFill>
                </w14:textFill>
              </w:rPr>
            </w:pPr>
          </w:p>
        </w:tc>
        <w:tc>
          <w:tcPr>
            <w:tcW w:w="4559" w:type="dxa"/>
            <w:gridSpan w:val="6"/>
            <w:noWrap w:val="0"/>
            <w:vAlign w:val="center"/>
          </w:tcPr>
          <w:p>
            <w:pPr>
              <w:widowControl/>
              <w:overflowPunct w:val="0"/>
              <w:autoSpaceDE w:val="0"/>
              <w:autoSpaceDN w:val="0"/>
              <w:adjustRightInd w:val="0"/>
              <w:snapToGrid w:val="0"/>
              <w:jc w:val="center"/>
              <w:textAlignment w:val="baseline"/>
              <w:rPr>
                <w:rFonts w:ascii="仿宋_GB2312" w:hAnsi="黑体" w:eastAsia="仿宋_GB2312" w:cs="宋体"/>
                <w:color w:val="000000" w:themeColor="text1"/>
                <w:kern w:val="0"/>
                <w:sz w:val="30"/>
                <w:szCs w:val="30"/>
                <w14:textFill>
                  <w14:solidFill>
                    <w14:schemeClr w14:val="tx1"/>
                  </w14:solidFill>
                </w14:textFill>
              </w:rPr>
            </w:pPr>
          </w:p>
        </w:tc>
        <w:tc>
          <w:tcPr>
            <w:tcW w:w="1688" w:type="dxa"/>
            <w:noWrap w:val="0"/>
            <w:vAlign w:val="center"/>
          </w:tcPr>
          <w:p>
            <w:pPr>
              <w:widowControl/>
              <w:overflowPunct w:val="0"/>
              <w:autoSpaceDE w:val="0"/>
              <w:autoSpaceDN w:val="0"/>
              <w:adjustRightInd w:val="0"/>
              <w:snapToGrid w:val="0"/>
              <w:jc w:val="center"/>
              <w:textAlignment w:val="baseline"/>
              <w:rPr>
                <w:rFonts w:ascii="仿宋_GB2312" w:hAnsi="黑体" w:eastAsia="仿宋_GB2312" w:cs="宋体"/>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trPr>
        <w:tc>
          <w:tcPr>
            <w:tcW w:w="1515" w:type="dxa"/>
            <w:gridSpan w:val="2"/>
            <w:noWrap w:val="0"/>
            <w:vAlign w:val="center"/>
          </w:tcPr>
          <w:p>
            <w:pPr>
              <w:autoSpaceDE w:val="0"/>
              <w:autoSpaceDN w:val="0"/>
              <w:adjustRightInd w:val="0"/>
              <w:jc w:val="center"/>
              <w:rPr>
                <w:rFonts w:ascii="仿宋_GB2312" w:eastAsia="仿宋_GB2312" w:cs="FZShuSong-Z01"/>
                <w:color w:val="000000" w:themeColor="text1"/>
                <w:kern w:val="0"/>
                <w:sz w:val="24"/>
                <w:szCs w:val="24"/>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何时</w:t>
            </w:r>
            <w:r>
              <w:rPr>
                <w:rFonts w:hint="eastAsia" w:ascii="仿宋_GB2312" w:hAnsi="EU-BZ" w:eastAsia="仿宋_GB2312" w:cs="EU-BZ"/>
                <w:color w:val="000000" w:themeColor="text1"/>
                <w:kern w:val="0"/>
                <w:sz w:val="24"/>
                <w:szCs w:val="24"/>
                <w14:textFill>
                  <w14:solidFill>
                    <w14:schemeClr w14:val="tx1"/>
                  </w14:solidFill>
                </w14:textFill>
              </w:rPr>
              <w:t>、</w:t>
            </w:r>
            <w:r>
              <w:rPr>
                <w:rFonts w:hint="eastAsia" w:ascii="仿宋_GB2312" w:eastAsia="仿宋_GB2312" w:cs="FZShuSong-Z01"/>
                <w:color w:val="000000" w:themeColor="text1"/>
                <w:kern w:val="0"/>
                <w:sz w:val="24"/>
                <w:szCs w:val="24"/>
                <w14:textFill>
                  <w14:solidFill>
                    <w14:schemeClr w14:val="tx1"/>
                  </w14:solidFill>
                </w14:textFill>
              </w:rPr>
              <w:t>何地</w:t>
            </w:r>
          </w:p>
          <w:p>
            <w:pPr>
              <w:autoSpaceDE w:val="0"/>
              <w:autoSpaceDN w:val="0"/>
              <w:adjustRightInd w:val="0"/>
              <w:jc w:val="center"/>
              <w:rPr>
                <w:rFonts w:ascii="仿宋_GB2312" w:eastAsia="仿宋_GB2312" w:cs="FZShuSong-Z01"/>
                <w:color w:val="000000" w:themeColor="text1"/>
                <w:kern w:val="0"/>
                <w:sz w:val="24"/>
                <w:szCs w:val="24"/>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曾受何种奖</w:t>
            </w:r>
          </w:p>
          <w:p>
            <w:pPr>
              <w:autoSpaceDE w:val="0"/>
              <w:autoSpaceDN w:val="0"/>
              <w:adjustRightInd w:val="0"/>
              <w:jc w:val="center"/>
              <w:rPr>
                <w:rFonts w:ascii="仿宋_GB2312" w:hAnsi="黑体" w:eastAsia="仿宋_GB2312" w:cs="宋体"/>
                <w:color w:val="000000" w:themeColor="text1"/>
                <w:kern w:val="0"/>
                <w:sz w:val="30"/>
                <w:szCs w:val="30"/>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励与处分</w:t>
            </w:r>
          </w:p>
        </w:tc>
        <w:tc>
          <w:tcPr>
            <w:tcW w:w="7205" w:type="dxa"/>
            <w:gridSpan w:val="9"/>
            <w:noWrap w:val="0"/>
            <w:vAlign w:val="center"/>
          </w:tcPr>
          <w:p>
            <w:pPr>
              <w:widowControl/>
              <w:overflowPunct w:val="0"/>
              <w:autoSpaceDE w:val="0"/>
              <w:autoSpaceDN w:val="0"/>
              <w:adjustRightInd w:val="0"/>
              <w:snapToGrid w:val="0"/>
              <w:jc w:val="center"/>
              <w:textAlignment w:val="baseline"/>
              <w:rPr>
                <w:rFonts w:ascii="仿宋_GB2312" w:hAnsi="黑体" w:eastAsia="仿宋_GB2312" w:cs="宋体"/>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8720" w:type="dxa"/>
            <w:gridSpan w:val="11"/>
            <w:noWrap w:val="0"/>
            <w:vAlign w:val="center"/>
          </w:tcPr>
          <w:p>
            <w:pPr>
              <w:autoSpaceDE w:val="0"/>
              <w:autoSpaceDN w:val="0"/>
              <w:adjustRightInd w:val="0"/>
              <w:jc w:val="center"/>
              <w:rPr>
                <w:rFonts w:ascii="FZShuSong-Z01" w:eastAsia="FZShuSong-Z01" w:cs="FZShuSong-Z01"/>
                <w:color w:val="000000" w:themeColor="text1"/>
                <w:kern w:val="0"/>
                <w:sz w:val="20"/>
                <w:szCs w:val="20"/>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从事专业技术工作主要业绩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3" w:hRule="atLeast"/>
        </w:trPr>
        <w:tc>
          <w:tcPr>
            <w:tcW w:w="8720" w:type="dxa"/>
            <w:gridSpan w:val="11"/>
            <w:noWrap w:val="0"/>
            <w:vAlign w:val="center"/>
          </w:tcPr>
          <w:p>
            <w:pPr>
              <w:widowControl/>
              <w:overflowPunct w:val="0"/>
              <w:autoSpaceDE w:val="0"/>
              <w:autoSpaceDN w:val="0"/>
              <w:adjustRightInd w:val="0"/>
              <w:snapToGrid w:val="0"/>
              <w:spacing w:line="560" w:lineRule="exact"/>
              <w:jc w:val="center"/>
              <w:textAlignment w:val="baseline"/>
              <w:rPr>
                <w:rFonts w:ascii="仿宋_GB2312" w:hAnsi="黑体" w:eastAsia="仿宋_GB2312" w:cs="宋体"/>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20" w:type="dxa"/>
            <w:gridSpan w:val="11"/>
            <w:noWrap w:val="0"/>
            <w:vAlign w:val="center"/>
          </w:tcPr>
          <w:p>
            <w:pPr>
              <w:autoSpaceDE w:val="0"/>
              <w:autoSpaceDN w:val="0"/>
              <w:adjustRightInd w:val="0"/>
              <w:jc w:val="center"/>
              <w:rPr>
                <w:rFonts w:ascii="仿宋_GB2312" w:eastAsia="仿宋_GB2312" w:cs="FZShuSong-Z01"/>
                <w:color w:val="000000" w:themeColor="text1"/>
                <w:kern w:val="0"/>
                <w:sz w:val="24"/>
                <w:szCs w:val="24"/>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取得何种发明、专利、成果、著作、论文、作品等成果登记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3" w:type="dxa"/>
            <w:noWrap w:val="0"/>
            <w:vAlign w:val="center"/>
          </w:tcPr>
          <w:p>
            <w:pPr>
              <w:autoSpaceDE w:val="0"/>
              <w:autoSpaceDN w:val="0"/>
              <w:adjustRightInd w:val="0"/>
              <w:jc w:val="center"/>
              <w:rPr>
                <w:rFonts w:ascii="仿宋_GB2312" w:eastAsia="仿宋_GB2312" w:cs="FZShuSong-Z01"/>
                <w:color w:val="000000" w:themeColor="text1"/>
                <w:kern w:val="0"/>
                <w:sz w:val="24"/>
                <w:szCs w:val="24"/>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时间</w:t>
            </w:r>
          </w:p>
        </w:tc>
        <w:tc>
          <w:tcPr>
            <w:tcW w:w="1660" w:type="dxa"/>
            <w:gridSpan w:val="3"/>
            <w:noWrap w:val="0"/>
            <w:vAlign w:val="center"/>
          </w:tcPr>
          <w:p>
            <w:pPr>
              <w:widowControl/>
              <w:overflowPunct w:val="0"/>
              <w:autoSpaceDE w:val="0"/>
              <w:autoSpaceDN w:val="0"/>
              <w:adjustRightInd w:val="0"/>
              <w:snapToGrid w:val="0"/>
              <w:jc w:val="center"/>
              <w:textAlignment w:val="baseline"/>
              <w:rPr>
                <w:rFonts w:ascii="仿宋_GB2312" w:eastAsia="仿宋_GB2312" w:cs="FZShuSong-Z01"/>
                <w:color w:val="000000" w:themeColor="text1"/>
                <w:kern w:val="0"/>
                <w:sz w:val="24"/>
                <w:szCs w:val="24"/>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内　　容</w:t>
            </w:r>
          </w:p>
        </w:tc>
        <w:tc>
          <w:tcPr>
            <w:tcW w:w="2838" w:type="dxa"/>
            <w:gridSpan w:val="3"/>
            <w:noWrap w:val="0"/>
            <w:vAlign w:val="center"/>
          </w:tcPr>
          <w:p>
            <w:pPr>
              <w:widowControl/>
              <w:overflowPunct w:val="0"/>
              <w:autoSpaceDE w:val="0"/>
              <w:autoSpaceDN w:val="0"/>
              <w:adjustRightInd w:val="0"/>
              <w:snapToGrid w:val="0"/>
              <w:jc w:val="center"/>
              <w:textAlignment w:val="baseline"/>
              <w:rPr>
                <w:rFonts w:ascii="仿宋_GB2312" w:eastAsia="仿宋_GB2312" w:cs="FZShuSong-Z01"/>
                <w:color w:val="000000" w:themeColor="text1"/>
                <w:kern w:val="0"/>
                <w:sz w:val="24"/>
                <w:szCs w:val="24"/>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成果等级或荣誉称号</w:t>
            </w:r>
          </w:p>
        </w:tc>
        <w:tc>
          <w:tcPr>
            <w:tcW w:w="3409" w:type="dxa"/>
            <w:gridSpan w:val="4"/>
            <w:noWrap w:val="0"/>
            <w:vAlign w:val="center"/>
          </w:tcPr>
          <w:p>
            <w:pPr>
              <w:widowControl/>
              <w:overflowPunct w:val="0"/>
              <w:autoSpaceDE w:val="0"/>
              <w:autoSpaceDN w:val="0"/>
              <w:adjustRightInd w:val="0"/>
              <w:snapToGrid w:val="0"/>
              <w:jc w:val="center"/>
              <w:textAlignment w:val="baseline"/>
              <w:rPr>
                <w:rFonts w:ascii="仿宋_GB2312" w:eastAsia="仿宋_GB2312" w:cs="FZShuSong-Z01"/>
                <w:color w:val="000000" w:themeColor="text1"/>
                <w:kern w:val="0"/>
                <w:sz w:val="24"/>
                <w:szCs w:val="24"/>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发证机关（论文发表刊名）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3" w:type="dxa"/>
            <w:noWrap w:val="0"/>
            <w:vAlign w:val="center"/>
          </w:tcPr>
          <w:p>
            <w:pPr>
              <w:widowControl/>
              <w:overflowPunct w:val="0"/>
              <w:autoSpaceDE w:val="0"/>
              <w:autoSpaceDN w:val="0"/>
              <w:adjustRightInd w:val="0"/>
              <w:snapToGrid w:val="0"/>
              <w:spacing w:line="560" w:lineRule="exact"/>
              <w:jc w:val="center"/>
              <w:textAlignment w:val="baseline"/>
              <w:rPr>
                <w:rFonts w:ascii="仿宋_GB2312" w:hAnsi="黑体" w:eastAsia="仿宋_GB2312" w:cs="宋体"/>
                <w:color w:val="000000" w:themeColor="text1"/>
                <w:kern w:val="0"/>
                <w:sz w:val="30"/>
                <w:szCs w:val="30"/>
                <w14:textFill>
                  <w14:solidFill>
                    <w14:schemeClr w14:val="tx1"/>
                  </w14:solidFill>
                </w14:textFill>
              </w:rPr>
            </w:pPr>
          </w:p>
        </w:tc>
        <w:tc>
          <w:tcPr>
            <w:tcW w:w="1660" w:type="dxa"/>
            <w:gridSpan w:val="3"/>
            <w:noWrap w:val="0"/>
            <w:vAlign w:val="center"/>
          </w:tcPr>
          <w:p>
            <w:pPr>
              <w:widowControl/>
              <w:overflowPunct w:val="0"/>
              <w:autoSpaceDE w:val="0"/>
              <w:autoSpaceDN w:val="0"/>
              <w:adjustRightInd w:val="0"/>
              <w:snapToGrid w:val="0"/>
              <w:spacing w:line="560" w:lineRule="exact"/>
              <w:jc w:val="center"/>
              <w:textAlignment w:val="baseline"/>
              <w:rPr>
                <w:rFonts w:ascii="仿宋_GB2312" w:hAnsi="黑体" w:eastAsia="仿宋_GB2312" w:cs="宋体"/>
                <w:color w:val="000000" w:themeColor="text1"/>
                <w:kern w:val="0"/>
                <w:sz w:val="30"/>
                <w:szCs w:val="30"/>
                <w14:textFill>
                  <w14:solidFill>
                    <w14:schemeClr w14:val="tx1"/>
                  </w14:solidFill>
                </w14:textFill>
              </w:rPr>
            </w:pPr>
          </w:p>
        </w:tc>
        <w:tc>
          <w:tcPr>
            <w:tcW w:w="2838" w:type="dxa"/>
            <w:gridSpan w:val="3"/>
            <w:noWrap w:val="0"/>
            <w:vAlign w:val="center"/>
          </w:tcPr>
          <w:p>
            <w:pPr>
              <w:widowControl/>
              <w:overflowPunct w:val="0"/>
              <w:autoSpaceDE w:val="0"/>
              <w:autoSpaceDN w:val="0"/>
              <w:adjustRightInd w:val="0"/>
              <w:snapToGrid w:val="0"/>
              <w:spacing w:line="560" w:lineRule="exact"/>
              <w:jc w:val="center"/>
              <w:textAlignment w:val="baseline"/>
              <w:rPr>
                <w:rFonts w:ascii="仿宋_GB2312" w:hAnsi="黑体" w:eastAsia="仿宋_GB2312" w:cs="宋体"/>
                <w:color w:val="000000" w:themeColor="text1"/>
                <w:kern w:val="0"/>
                <w:sz w:val="30"/>
                <w:szCs w:val="30"/>
                <w14:textFill>
                  <w14:solidFill>
                    <w14:schemeClr w14:val="tx1"/>
                  </w14:solidFill>
                </w14:textFill>
              </w:rPr>
            </w:pPr>
          </w:p>
        </w:tc>
        <w:tc>
          <w:tcPr>
            <w:tcW w:w="3409" w:type="dxa"/>
            <w:gridSpan w:val="4"/>
            <w:noWrap w:val="0"/>
            <w:vAlign w:val="center"/>
          </w:tcPr>
          <w:p>
            <w:pPr>
              <w:widowControl/>
              <w:overflowPunct w:val="0"/>
              <w:autoSpaceDE w:val="0"/>
              <w:autoSpaceDN w:val="0"/>
              <w:adjustRightInd w:val="0"/>
              <w:snapToGrid w:val="0"/>
              <w:spacing w:line="560" w:lineRule="exact"/>
              <w:jc w:val="center"/>
              <w:textAlignment w:val="baseline"/>
              <w:rPr>
                <w:rFonts w:ascii="仿宋_GB2312" w:hAnsi="黑体" w:eastAsia="仿宋_GB2312" w:cs="宋体"/>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3" w:type="dxa"/>
            <w:noWrap w:val="0"/>
            <w:vAlign w:val="center"/>
          </w:tcPr>
          <w:p>
            <w:pPr>
              <w:widowControl/>
              <w:overflowPunct w:val="0"/>
              <w:autoSpaceDE w:val="0"/>
              <w:autoSpaceDN w:val="0"/>
              <w:adjustRightInd w:val="0"/>
              <w:snapToGrid w:val="0"/>
              <w:spacing w:line="560" w:lineRule="exact"/>
              <w:jc w:val="center"/>
              <w:textAlignment w:val="baseline"/>
              <w:rPr>
                <w:rFonts w:ascii="仿宋_GB2312" w:hAnsi="黑体" w:eastAsia="仿宋_GB2312" w:cs="宋体"/>
                <w:color w:val="000000" w:themeColor="text1"/>
                <w:kern w:val="0"/>
                <w:sz w:val="30"/>
                <w:szCs w:val="30"/>
                <w14:textFill>
                  <w14:solidFill>
                    <w14:schemeClr w14:val="tx1"/>
                  </w14:solidFill>
                </w14:textFill>
              </w:rPr>
            </w:pPr>
          </w:p>
        </w:tc>
        <w:tc>
          <w:tcPr>
            <w:tcW w:w="1660" w:type="dxa"/>
            <w:gridSpan w:val="3"/>
            <w:noWrap w:val="0"/>
            <w:vAlign w:val="center"/>
          </w:tcPr>
          <w:p>
            <w:pPr>
              <w:widowControl/>
              <w:overflowPunct w:val="0"/>
              <w:autoSpaceDE w:val="0"/>
              <w:autoSpaceDN w:val="0"/>
              <w:adjustRightInd w:val="0"/>
              <w:snapToGrid w:val="0"/>
              <w:spacing w:line="560" w:lineRule="exact"/>
              <w:jc w:val="center"/>
              <w:textAlignment w:val="baseline"/>
              <w:rPr>
                <w:rFonts w:ascii="仿宋_GB2312" w:hAnsi="黑体" w:eastAsia="仿宋_GB2312" w:cs="宋体"/>
                <w:color w:val="000000" w:themeColor="text1"/>
                <w:kern w:val="0"/>
                <w:sz w:val="30"/>
                <w:szCs w:val="30"/>
                <w14:textFill>
                  <w14:solidFill>
                    <w14:schemeClr w14:val="tx1"/>
                  </w14:solidFill>
                </w14:textFill>
              </w:rPr>
            </w:pPr>
          </w:p>
        </w:tc>
        <w:tc>
          <w:tcPr>
            <w:tcW w:w="2838" w:type="dxa"/>
            <w:gridSpan w:val="3"/>
            <w:noWrap w:val="0"/>
            <w:vAlign w:val="center"/>
          </w:tcPr>
          <w:p>
            <w:pPr>
              <w:widowControl/>
              <w:overflowPunct w:val="0"/>
              <w:autoSpaceDE w:val="0"/>
              <w:autoSpaceDN w:val="0"/>
              <w:adjustRightInd w:val="0"/>
              <w:snapToGrid w:val="0"/>
              <w:spacing w:line="560" w:lineRule="exact"/>
              <w:jc w:val="center"/>
              <w:textAlignment w:val="baseline"/>
              <w:rPr>
                <w:rFonts w:ascii="仿宋_GB2312" w:hAnsi="黑体" w:eastAsia="仿宋_GB2312" w:cs="宋体"/>
                <w:color w:val="000000" w:themeColor="text1"/>
                <w:kern w:val="0"/>
                <w:sz w:val="30"/>
                <w:szCs w:val="30"/>
                <w14:textFill>
                  <w14:solidFill>
                    <w14:schemeClr w14:val="tx1"/>
                  </w14:solidFill>
                </w14:textFill>
              </w:rPr>
            </w:pPr>
          </w:p>
        </w:tc>
        <w:tc>
          <w:tcPr>
            <w:tcW w:w="3409" w:type="dxa"/>
            <w:gridSpan w:val="4"/>
            <w:noWrap w:val="0"/>
            <w:vAlign w:val="center"/>
          </w:tcPr>
          <w:p>
            <w:pPr>
              <w:widowControl/>
              <w:overflowPunct w:val="0"/>
              <w:autoSpaceDE w:val="0"/>
              <w:autoSpaceDN w:val="0"/>
              <w:adjustRightInd w:val="0"/>
              <w:snapToGrid w:val="0"/>
              <w:spacing w:line="560" w:lineRule="exact"/>
              <w:jc w:val="center"/>
              <w:textAlignment w:val="baseline"/>
              <w:rPr>
                <w:rFonts w:ascii="仿宋_GB2312" w:hAnsi="黑体" w:eastAsia="仿宋_GB2312" w:cs="宋体"/>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3" w:type="dxa"/>
            <w:noWrap w:val="0"/>
            <w:vAlign w:val="center"/>
          </w:tcPr>
          <w:p>
            <w:pPr>
              <w:widowControl/>
              <w:overflowPunct w:val="0"/>
              <w:autoSpaceDE w:val="0"/>
              <w:autoSpaceDN w:val="0"/>
              <w:adjustRightInd w:val="0"/>
              <w:snapToGrid w:val="0"/>
              <w:spacing w:line="560" w:lineRule="exact"/>
              <w:jc w:val="center"/>
              <w:textAlignment w:val="baseline"/>
              <w:rPr>
                <w:rFonts w:ascii="仿宋_GB2312" w:hAnsi="黑体" w:eastAsia="仿宋_GB2312" w:cs="宋体"/>
                <w:color w:val="000000" w:themeColor="text1"/>
                <w:kern w:val="0"/>
                <w:sz w:val="30"/>
                <w:szCs w:val="30"/>
                <w14:textFill>
                  <w14:solidFill>
                    <w14:schemeClr w14:val="tx1"/>
                  </w14:solidFill>
                </w14:textFill>
              </w:rPr>
            </w:pPr>
          </w:p>
        </w:tc>
        <w:tc>
          <w:tcPr>
            <w:tcW w:w="1660" w:type="dxa"/>
            <w:gridSpan w:val="3"/>
            <w:noWrap w:val="0"/>
            <w:vAlign w:val="center"/>
          </w:tcPr>
          <w:p>
            <w:pPr>
              <w:widowControl/>
              <w:overflowPunct w:val="0"/>
              <w:autoSpaceDE w:val="0"/>
              <w:autoSpaceDN w:val="0"/>
              <w:adjustRightInd w:val="0"/>
              <w:snapToGrid w:val="0"/>
              <w:spacing w:line="560" w:lineRule="exact"/>
              <w:jc w:val="center"/>
              <w:textAlignment w:val="baseline"/>
              <w:rPr>
                <w:rFonts w:ascii="仿宋_GB2312" w:hAnsi="黑体" w:eastAsia="仿宋_GB2312" w:cs="宋体"/>
                <w:color w:val="000000" w:themeColor="text1"/>
                <w:kern w:val="0"/>
                <w:sz w:val="30"/>
                <w:szCs w:val="30"/>
                <w14:textFill>
                  <w14:solidFill>
                    <w14:schemeClr w14:val="tx1"/>
                  </w14:solidFill>
                </w14:textFill>
              </w:rPr>
            </w:pPr>
          </w:p>
        </w:tc>
        <w:tc>
          <w:tcPr>
            <w:tcW w:w="2838" w:type="dxa"/>
            <w:gridSpan w:val="3"/>
            <w:noWrap w:val="0"/>
            <w:vAlign w:val="center"/>
          </w:tcPr>
          <w:p>
            <w:pPr>
              <w:widowControl/>
              <w:overflowPunct w:val="0"/>
              <w:autoSpaceDE w:val="0"/>
              <w:autoSpaceDN w:val="0"/>
              <w:adjustRightInd w:val="0"/>
              <w:snapToGrid w:val="0"/>
              <w:spacing w:line="560" w:lineRule="exact"/>
              <w:jc w:val="center"/>
              <w:textAlignment w:val="baseline"/>
              <w:rPr>
                <w:rFonts w:ascii="仿宋_GB2312" w:hAnsi="黑体" w:eastAsia="仿宋_GB2312" w:cs="宋体"/>
                <w:color w:val="000000" w:themeColor="text1"/>
                <w:kern w:val="0"/>
                <w:sz w:val="30"/>
                <w:szCs w:val="30"/>
                <w14:textFill>
                  <w14:solidFill>
                    <w14:schemeClr w14:val="tx1"/>
                  </w14:solidFill>
                </w14:textFill>
              </w:rPr>
            </w:pPr>
          </w:p>
        </w:tc>
        <w:tc>
          <w:tcPr>
            <w:tcW w:w="3409" w:type="dxa"/>
            <w:gridSpan w:val="4"/>
            <w:noWrap w:val="0"/>
            <w:vAlign w:val="center"/>
          </w:tcPr>
          <w:p>
            <w:pPr>
              <w:widowControl/>
              <w:overflowPunct w:val="0"/>
              <w:autoSpaceDE w:val="0"/>
              <w:autoSpaceDN w:val="0"/>
              <w:adjustRightInd w:val="0"/>
              <w:snapToGrid w:val="0"/>
              <w:spacing w:line="560" w:lineRule="exact"/>
              <w:jc w:val="center"/>
              <w:textAlignment w:val="baseline"/>
              <w:rPr>
                <w:rFonts w:ascii="仿宋_GB2312" w:hAnsi="黑体" w:eastAsia="仿宋_GB2312" w:cs="宋体"/>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70" w:type="dxa"/>
            <w:bottom w:w="170" w:type="dxa"/>
            <w:right w:w="170" w:type="dxa"/>
          </w:tblCellMar>
        </w:tblPrEx>
        <w:trPr>
          <w:trHeight w:val="2835" w:hRule="atLeast"/>
        </w:trPr>
        <w:tc>
          <w:tcPr>
            <w:tcW w:w="8720" w:type="dxa"/>
            <w:gridSpan w:val="11"/>
            <w:noWrap w:val="0"/>
            <w:vAlign w:val="top"/>
          </w:tcPr>
          <w:p>
            <w:pPr>
              <w:widowControl/>
              <w:overflowPunct w:val="0"/>
              <w:autoSpaceDE w:val="0"/>
              <w:autoSpaceDN w:val="0"/>
              <w:adjustRightInd w:val="0"/>
              <w:snapToGrid w:val="0"/>
              <w:jc w:val="left"/>
              <w:textAlignment w:val="baseline"/>
              <w:rPr>
                <w:rFonts w:ascii="仿宋_GB2312" w:eastAsia="仿宋_GB2312" w:cs="FZShuSong-Z01"/>
                <w:color w:val="000000" w:themeColor="text1"/>
                <w:kern w:val="0"/>
                <w:sz w:val="24"/>
                <w:szCs w:val="24"/>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申报人所在单位意见</w:t>
            </w:r>
          </w:p>
          <w:p>
            <w:pPr>
              <w:widowControl/>
              <w:overflowPunct w:val="0"/>
              <w:autoSpaceDE w:val="0"/>
              <w:autoSpaceDN w:val="0"/>
              <w:adjustRightInd w:val="0"/>
              <w:snapToGrid w:val="0"/>
              <w:jc w:val="left"/>
              <w:textAlignment w:val="baseline"/>
              <w:rPr>
                <w:rFonts w:ascii="仿宋_GB2312" w:eastAsia="仿宋_GB2312" w:cs="FZShuSong-Z01"/>
                <w:color w:val="000000" w:themeColor="text1"/>
                <w:kern w:val="0"/>
                <w:sz w:val="24"/>
                <w:szCs w:val="24"/>
                <w14:textFill>
                  <w14:solidFill>
                    <w14:schemeClr w14:val="tx1"/>
                  </w14:solidFill>
                </w14:textFill>
              </w:rPr>
            </w:pPr>
          </w:p>
          <w:p>
            <w:pPr>
              <w:widowControl/>
              <w:overflowPunct w:val="0"/>
              <w:autoSpaceDE w:val="0"/>
              <w:autoSpaceDN w:val="0"/>
              <w:adjustRightInd w:val="0"/>
              <w:snapToGrid w:val="0"/>
              <w:jc w:val="left"/>
              <w:textAlignment w:val="baseline"/>
              <w:rPr>
                <w:rFonts w:ascii="仿宋_GB2312" w:eastAsia="仿宋_GB2312" w:cs="FZShuSong-Z01"/>
                <w:color w:val="000000" w:themeColor="text1"/>
                <w:kern w:val="0"/>
                <w:sz w:val="24"/>
                <w:szCs w:val="24"/>
                <w14:textFill>
                  <w14:solidFill>
                    <w14:schemeClr w14:val="tx1"/>
                  </w14:solidFill>
                </w14:textFill>
              </w:rPr>
            </w:pPr>
          </w:p>
          <w:p>
            <w:pPr>
              <w:widowControl/>
              <w:overflowPunct w:val="0"/>
              <w:autoSpaceDE w:val="0"/>
              <w:autoSpaceDN w:val="0"/>
              <w:adjustRightInd w:val="0"/>
              <w:snapToGrid w:val="0"/>
              <w:jc w:val="left"/>
              <w:textAlignment w:val="baseline"/>
              <w:rPr>
                <w:rFonts w:ascii="仿宋_GB2312" w:eastAsia="仿宋_GB2312" w:cs="FZShuSong-Z01"/>
                <w:color w:val="000000" w:themeColor="text1"/>
                <w:kern w:val="0"/>
                <w:sz w:val="24"/>
                <w:szCs w:val="24"/>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　</w:t>
            </w:r>
          </w:p>
          <w:p>
            <w:pPr>
              <w:widowControl/>
              <w:overflowPunct w:val="0"/>
              <w:autoSpaceDE w:val="0"/>
              <w:autoSpaceDN w:val="0"/>
              <w:adjustRightInd w:val="0"/>
              <w:snapToGrid w:val="0"/>
              <w:jc w:val="left"/>
              <w:textAlignment w:val="baseline"/>
              <w:rPr>
                <w:rFonts w:ascii="仿宋_GB2312" w:eastAsia="仿宋_GB2312" w:cs="FZShuSong-Z01"/>
                <w:color w:val="000000" w:themeColor="text1"/>
                <w:kern w:val="0"/>
                <w:sz w:val="24"/>
                <w:szCs w:val="24"/>
                <w14:textFill>
                  <w14:solidFill>
                    <w14:schemeClr w14:val="tx1"/>
                  </w14:solidFill>
                </w14:textFill>
              </w:rPr>
            </w:pPr>
          </w:p>
          <w:p>
            <w:pPr>
              <w:widowControl/>
              <w:overflowPunct w:val="0"/>
              <w:autoSpaceDE w:val="0"/>
              <w:autoSpaceDN w:val="0"/>
              <w:adjustRightInd w:val="0"/>
              <w:snapToGrid w:val="0"/>
              <w:jc w:val="left"/>
              <w:textAlignment w:val="baseline"/>
              <w:rPr>
                <w:rFonts w:ascii="仿宋_GB2312" w:eastAsia="仿宋_GB2312" w:cs="FZShuSong-Z01"/>
                <w:color w:val="000000" w:themeColor="text1"/>
                <w:kern w:val="0"/>
                <w:sz w:val="24"/>
                <w:szCs w:val="24"/>
                <w14:textFill>
                  <w14:solidFill>
                    <w14:schemeClr w14:val="tx1"/>
                  </w14:solidFill>
                </w14:textFill>
              </w:rPr>
            </w:pPr>
          </w:p>
          <w:p>
            <w:pPr>
              <w:widowControl/>
              <w:overflowPunct w:val="0"/>
              <w:autoSpaceDE w:val="0"/>
              <w:autoSpaceDN w:val="0"/>
              <w:adjustRightInd w:val="0"/>
              <w:snapToGrid w:val="0"/>
              <w:jc w:val="left"/>
              <w:textAlignment w:val="baseline"/>
              <w:rPr>
                <w:rFonts w:ascii="仿宋_GB2312" w:eastAsia="仿宋_GB2312" w:cs="FZShuSong-Z01"/>
                <w:color w:val="000000" w:themeColor="text1"/>
                <w:kern w:val="0"/>
                <w:sz w:val="24"/>
                <w:szCs w:val="24"/>
                <w14:textFill>
                  <w14:solidFill>
                    <w14:schemeClr w14:val="tx1"/>
                  </w14:solidFill>
                </w14:textFill>
              </w:rPr>
            </w:pPr>
          </w:p>
          <w:p>
            <w:pPr>
              <w:widowControl/>
              <w:overflowPunct w:val="0"/>
              <w:autoSpaceDE w:val="0"/>
              <w:autoSpaceDN w:val="0"/>
              <w:adjustRightInd w:val="0"/>
              <w:snapToGrid w:val="0"/>
              <w:jc w:val="left"/>
              <w:textAlignment w:val="baseline"/>
              <w:rPr>
                <w:rFonts w:ascii="仿宋_GB2312" w:eastAsia="仿宋_GB2312" w:cs="FZShuSong-Z01"/>
                <w:color w:val="000000" w:themeColor="text1"/>
                <w:kern w:val="0"/>
                <w:sz w:val="24"/>
                <w:szCs w:val="24"/>
                <w14:textFill>
                  <w14:solidFill>
                    <w14:schemeClr w14:val="tx1"/>
                  </w14:solidFill>
                </w14:textFill>
              </w:rPr>
            </w:pPr>
          </w:p>
          <w:p>
            <w:pPr>
              <w:widowControl/>
              <w:overflowPunct w:val="0"/>
              <w:autoSpaceDE w:val="0"/>
              <w:autoSpaceDN w:val="0"/>
              <w:adjustRightInd w:val="0"/>
              <w:snapToGrid w:val="0"/>
              <w:jc w:val="left"/>
              <w:textAlignment w:val="baseline"/>
              <w:rPr>
                <w:rFonts w:ascii="仿宋_GB2312" w:eastAsia="仿宋_GB2312" w:cs="FZShuSong-Z01"/>
                <w:color w:val="000000" w:themeColor="text1"/>
                <w:kern w:val="0"/>
                <w:sz w:val="24"/>
                <w:szCs w:val="24"/>
                <w14:textFill>
                  <w14:solidFill>
                    <w14:schemeClr w14:val="tx1"/>
                  </w14:solidFill>
                </w14:textFill>
              </w:rPr>
            </w:pPr>
          </w:p>
          <w:p>
            <w:pPr>
              <w:widowControl/>
              <w:overflowPunct w:val="0"/>
              <w:autoSpaceDE w:val="0"/>
              <w:autoSpaceDN w:val="0"/>
              <w:adjustRightInd w:val="0"/>
              <w:snapToGrid w:val="0"/>
              <w:jc w:val="left"/>
              <w:textAlignment w:val="baseline"/>
              <w:rPr>
                <w:rFonts w:ascii="仿宋_GB2312" w:eastAsia="仿宋_GB2312" w:cs="FZShuSong-Z01"/>
                <w:color w:val="000000" w:themeColor="text1"/>
                <w:kern w:val="0"/>
                <w:sz w:val="24"/>
                <w:szCs w:val="24"/>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负责人签名：　　　　　　　　　　　　　　　（单位盖章）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70" w:type="dxa"/>
            <w:bottom w:w="170" w:type="dxa"/>
            <w:right w:w="170" w:type="dxa"/>
          </w:tblCellMar>
        </w:tblPrEx>
        <w:trPr>
          <w:trHeight w:val="2835" w:hRule="atLeast"/>
        </w:trPr>
        <w:tc>
          <w:tcPr>
            <w:tcW w:w="8720" w:type="dxa"/>
            <w:gridSpan w:val="11"/>
            <w:noWrap w:val="0"/>
            <w:vAlign w:val="top"/>
          </w:tcPr>
          <w:p>
            <w:pPr>
              <w:autoSpaceDE w:val="0"/>
              <w:autoSpaceDN w:val="0"/>
              <w:adjustRightInd w:val="0"/>
              <w:jc w:val="left"/>
              <w:rPr>
                <w:rFonts w:ascii="仿宋_GB2312" w:eastAsia="仿宋_GB2312" w:cs="FZShuSong-Z01"/>
                <w:color w:val="000000" w:themeColor="text1"/>
                <w:kern w:val="0"/>
                <w:sz w:val="24"/>
                <w:szCs w:val="24"/>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所在镇（街道）意见</w:t>
            </w:r>
          </w:p>
          <w:p>
            <w:pPr>
              <w:widowControl/>
              <w:overflowPunct w:val="0"/>
              <w:autoSpaceDE w:val="0"/>
              <w:autoSpaceDN w:val="0"/>
              <w:adjustRightInd w:val="0"/>
              <w:snapToGrid w:val="0"/>
              <w:jc w:val="left"/>
              <w:textAlignment w:val="baseline"/>
              <w:rPr>
                <w:rFonts w:ascii="仿宋_GB2312" w:eastAsia="仿宋_GB2312" w:cs="FZShuSong-Z01"/>
                <w:color w:val="000000" w:themeColor="text1"/>
                <w:kern w:val="0"/>
                <w:sz w:val="24"/>
                <w:szCs w:val="24"/>
                <w14:textFill>
                  <w14:solidFill>
                    <w14:schemeClr w14:val="tx1"/>
                  </w14:solidFill>
                </w14:textFill>
              </w:rPr>
            </w:pPr>
          </w:p>
          <w:p>
            <w:pPr>
              <w:widowControl/>
              <w:overflowPunct w:val="0"/>
              <w:autoSpaceDE w:val="0"/>
              <w:autoSpaceDN w:val="0"/>
              <w:adjustRightInd w:val="0"/>
              <w:snapToGrid w:val="0"/>
              <w:jc w:val="left"/>
              <w:textAlignment w:val="baseline"/>
              <w:rPr>
                <w:rFonts w:ascii="仿宋_GB2312" w:eastAsia="仿宋_GB2312" w:cs="FZShuSong-Z01"/>
                <w:color w:val="000000" w:themeColor="text1"/>
                <w:kern w:val="0"/>
                <w:sz w:val="24"/>
                <w:szCs w:val="24"/>
                <w14:textFill>
                  <w14:solidFill>
                    <w14:schemeClr w14:val="tx1"/>
                  </w14:solidFill>
                </w14:textFill>
              </w:rPr>
            </w:pPr>
          </w:p>
          <w:p>
            <w:pPr>
              <w:widowControl/>
              <w:overflowPunct w:val="0"/>
              <w:autoSpaceDE w:val="0"/>
              <w:autoSpaceDN w:val="0"/>
              <w:adjustRightInd w:val="0"/>
              <w:snapToGrid w:val="0"/>
              <w:jc w:val="left"/>
              <w:textAlignment w:val="baseline"/>
              <w:rPr>
                <w:rFonts w:ascii="仿宋_GB2312" w:eastAsia="仿宋_GB2312" w:cs="FZShuSong-Z01"/>
                <w:color w:val="000000" w:themeColor="text1"/>
                <w:kern w:val="0"/>
                <w:sz w:val="24"/>
                <w:szCs w:val="24"/>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　</w:t>
            </w:r>
          </w:p>
          <w:p>
            <w:pPr>
              <w:widowControl/>
              <w:overflowPunct w:val="0"/>
              <w:autoSpaceDE w:val="0"/>
              <w:autoSpaceDN w:val="0"/>
              <w:adjustRightInd w:val="0"/>
              <w:snapToGrid w:val="0"/>
              <w:jc w:val="left"/>
              <w:textAlignment w:val="baseline"/>
              <w:rPr>
                <w:rFonts w:ascii="仿宋_GB2312" w:eastAsia="仿宋_GB2312" w:cs="FZShuSong-Z01"/>
                <w:color w:val="000000" w:themeColor="text1"/>
                <w:kern w:val="0"/>
                <w:sz w:val="24"/>
                <w:szCs w:val="24"/>
                <w14:textFill>
                  <w14:solidFill>
                    <w14:schemeClr w14:val="tx1"/>
                  </w14:solidFill>
                </w14:textFill>
              </w:rPr>
            </w:pPr>
          </w:p>
          <w:p>
            <w:pPr>
              <w:widowControl/>
              <w:overflowPunct w:val="0"/>
              <w:autoSpaceDE w:val="0"/>
              <w:autoSpaceDN w:val="0"/>
              <w:adjustRightInd w:val="0"/>
              <w:snapToGrid w:val="0"/>
              <w:jc w:val="left"/>
              <w:textAlignment w:val="baseline"/>
              <w:rPr>
                <w:rFonts w:ascii="仿宋_GB2312" w:eastAsia="仿宋_GB2312" w:cs="FZShuSong-Z01"/>
                <w:color w:val="000000" w:themeColor="text1"/>
                <w:kern w:val="0"/>
                <w:sz w:val="24"/>
                <w:szCs w:val="24"/>
                <w14:textFill>
                  <w14:solidFill>
                    <w14:schemeClr w14:val="tx1"/>
                  </w14:solidFill>
                </w14:textFill>
              </w:rPr>
            </w:pPr>
          </w:p>
          <w:p>
            <w:pPr>
              <w:widowControl/>
              <w:overflowPunct w:val="0"/>
              <w:autoSpaceDE w:val="0"/>
              <w:autoSpaceDN w:val="0"/>
              <w:adjustRightInd w:val="0"/>
              <w:snapToGrid w:val="0"/>
              <w:jc w:val="left"/>
              <w:textAlignment w:val="baseline"/>
              <w:rPr>
                <w:rFonts w:ascii="仿宋_GB2312" w:eastAsia="仿宋_GB2312" w:cs="FZShuSong-Z01"/>
                <w:color w:val="000000" w:themeColor="text1"/>
                <w:kern w:val="0"/>
                <w:sz w:val="24"/>
                <w:szCs w:val="24"/>
                <w14:textFill>
                  <w14:solidFill>
                    <w14:schemeClr w14:val="tx1"/>
                  </w14:solidFill>
                </w14:textFill>
              </w:rPr>
            </w:pPr>
          </w:p>
          <w:p>
            <w:pPr>
              <w:widowControl/>
              <w:overflowPunct w:val="0"/>
              <w:autoSpaceDE w:val="0"/>
              <w:autoSpaceDN w:val="0"/>
              <w:adjustRightInd w:val="0"/>
              <w:snapToGrid w:val="0"/>
              <w:jc w:val="left"/>
              <w:textAlignment w:val="baseline"/>
              <w:rPr>
                <w:rFonts w:ascii="仿宋_GB2312" w:eastAsia="仿宋_GB2312" w:cs="FZShuSong-Z01"/>
                <w:color w:val="000000" w:themeColor="text1"/>
                <w:kern w:val="0"/>
                <w:sz w:val="24"/>
                <w:szCs w:val="24"/>
                <w14:textFill>
                  <w14:solidFill>
                    <w14:schemeClr w14:val="tx1"/>
                  </w14:solidFill>
                </w14:textFill>
              </w:rPr>
            </w:pPr>
          </w:p>
          <w:p>
            <w:pPr>
              <w:widowControl/>
              <w:overflowPunct w:val="0"/>
              <w:autoSpaceDE w:val="0"/>
              <w:autoSpaceDN w:val="0"/>
              <w:adjustRightInd w:val="0"/>
              <w:snapToGrid w:val="0"/>
              <w:jc w:val="left"/>
              <w:textAlignment w:val="baseline"/>
              <w:rPr>
                <w:rFonts w:ascii="仿宋_GB2312" w:eastAsia="仿宋_GB2312" w:cs="FZShuSong-Z01"/>
                <w:color w:val="000000" w:themeColor="text1"/>
                <w:kern w:val="0"/>
                <w:sz w:val="24"/>
                <w:szCs w:val="24"/>
                <w14:textFill>
                  <w14:solidFill>
                    <w14:schemeClr w14:val="tx1"/>
                  </w14:solidFill>
                </w14:textFill>
              </w:rPr>
            </w:pPr>
          </w:p>
          <w:p>
            <w:pPr>
              <w:autoSpaceDE w:val="0"/>
              <w:autoSpaceDN w:val="0"/>
              <w:adjustRightInd w:val="0"/>
              <w:jc w:val="left"/>
              <w:rPr>
                <w:rFonts w:ascii="仿宋_GB2312" w:eastAsia="仿宋_GB2312" w:cs="FZShuSong-Z01"/>
                <w:color w:val="000000" w:themeColor="text1"/>
                <w:kern w:val="0"/>
                <w:sz w:val="24"/>
                <w:szCs w:val="24"/>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负责人签名：　　　　　　　　　　　　　　　（单位盖章）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70" w:type="dxa"/>
            <w:bottom w:w="170" w:type="dxa"/>
            <w:right w:w="170" w:type="dxa"/>
          </w:tblCellMar>
        </w:tblPrEx>
        <w:trPr>
          <w:trHeight w:val="2835" w:hRule="atLeast"/>
        </w:trPr>
        <w:tc>
          <w:tcPr>
            <w:tcW w:w="8720" w:type="dxa"/>
            <w:gridSpan w:val="11"/>
            <w:noWrap w:val="0"/>
            <w:vAlign w:val="top"/>
          </w:tcPr>
          <w:p>
            <w:pPr>
              <w:autoSpaceDE w:val="0"/>
              <w:autoSpaceDN w:val="0"/>
              <w:adjustRightInd w:val="0"/>
              <w:jc w:val="left"/>
              <w:rPr>
                <w:rFonts w:ascii="仿宋_GB2312" w:eastAsia="仿宋_GB2312" w:cs="FZShuSong-Z01"/>
                <w:color w:val="000000" w:themeColor="text1"/>
                <w:kern w:val="0"/>
                <w:sz w:val="24"/>
                <w:szCs w:val="24"/>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县（市、区）业务局专业考评组意见</w:t>
            </w:r>
          </w:p>
          <w:p>
            <w:pPr>
              <w:widowControl/>
              <w:overflowPunct w:val="0"/>
              <w:autoSpaceDE w:val="0"/>
              <w:autoSpaceDN w:val="0"/>
              <w:adjustRightInd w:val="0"/>
              <w:snapToGrid w:val="0"/>
              <w:jc w:val="left"/>
              <w:textAlignment w:val="baseline"/>
              <w:rPr>
                <w:rFonts w:ascii="仿宋_GB2312" w:eastAsia="仿宋_GB2312" w:cs="FZShuSong-Z01"/>
                <w:color w:val="000000" w:themeColor="text1"/>
                <w:kern w:val="0"/>
                <w:sz w:val="24"/>
                <w:szCs w:val="24"/>
                <w14:textFill>
                  <w14:solidFill>
                    <w14:schemeClr w14:val="tx1"/>
                  </w14:solidFill>
                </w14:textFill>
              </w:rPr>
            </w:pPr>
          </w:p>
          <w:p>
            <w:pPr>
              <w:widowControl/>
              <w:overflowPunct w:val="0"/>
              <w:autoSpaceDE w:val="0"/>
              <w:autoSpaceDN w:val="0"/>
              <w:adjustRightInd w:val="0"/>
              <w:snapToGrid w:val="0"/>
              <w:jc w:val="left"/>
              <w:textAlignment w:val="baseline"/>
              <w:rPr>
                <w:rFonts w:ascii="仿宋_GB2312" w:eastAsia="仿宋_GB2312" w:cs="FZShuSong-Z01"/>
                <w:color w:val="000000" w:themeColor="text1"/>
                <w:kern w:val="0"/>
                <w:sz w:val="24"/>
                <w:szCs w:val="24"/>
                <w14:textFill>
                  <w14:solidFill>
                    <w14:schemeClr w14:val="tx1"/>
                  </w14:solidFill>
                </w14:textFill>
              </w:rPr>
            </w:pPr>
          </w:p>
          <w:p>
            <w:pPr>
              <w:widowControl/>
              <w:overflowPunct w:val="0"/>
              <w:autoSpaceDE w:val="0"/>
              <w:autoSpaceDN w:val="0"/>
              <w:adjustRightInd w:val="0"/>
              <w:snapToGrid w:val="0"/>
              <w:jc w:val="left"/>
              <w:textAlignment w:val="baseline"/>
              <w:rPr>
                <w:rFonts w:ascii="仿宋_GB2312" w:eastAsia="仿宋_GB2312" w:cs="FZShuSong-Z01"/>
                <w:color w:val="000000" w:themeColor="text1"/>
                <w:kern w:val="0"/>
                <w:sz w:val="24"/>
                <w:szCs w:val="24"/>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　</w:t>
            </w:r>
          </w:p>
          <w:p>
            <w:pPr>
              <w:widowControl/>
              <w:overflowPunct w:val="0"/>
              <w:autoSpaceDE w:val="0"/>
              <w:autoSpaceDN w:val="0"/>
              <w:adjustRightInd w:val="0"/>
              <w:snapToGrid w:val="0"/>
              <w:jc w:val="left"/>
              <w:textAlignment w:val="baseline"/>
              <w:rPr>
                <w:rFonts w:ascii="仿宋_GB2312" w:eastAsia="仿宋_GB2312" w:cs="FZShuSong-Z01"/>
                <w:color w:val="000000" w:themeColor="text1"/>
                <w:kern w:val="0"/>
                <w:sz w:val="24"/>
                <w:szCs w:val="24"/>
                <w14:textFill>
                  <w14:solidFill>
                    <w14:schemeClr w14:val="tx1"/>
                  </w14:solidFill>
                </w14:textFill>
              </w:rPr>
            </w:pPr>
          </w:p>
          <w:p>
            <w:pPr>
              <w:widowControl/>
              <w:overflowPunct w:val="0"/>
              <w:autoSpaceDE w:val="0"/>
              <w:autoSpaceDN w:val="0"/>
              <w:adjustRightInd w:val="0"/>
              <w:snapToGrid w:val="0"/>
              <w:jc w:val="left"/>
              <w:textAlignment w:val="baseline"/>
              <w:rPr>
                <w:rFonts w:ascii="仿宋_GB2312" w:eastAsia="仿宋_GB2312" w:cs="FZShuSong-Z01"/>
                <w:color w:val="000000" w:themeColor="text1"/>
                <w:kern w:val="0"/>
                <w:sz w:val="24"/>
                <w:szCs w:val="24"/>
                <w14:textFill>
                  <w14:solidFill>
                    <w14:schemeClr w14:val="tx1"/>
                  </w14:solidFill>
                </w14:textFill>
              </w:rPr>
            </w:pPr>
          </w:p>
          <w:p>
            <w:pPr>
              <w:widowControl/>
              <w:overflowPunct w:val="0"/>
              <w:autoSpaceDE w:val="0"/>
              <w:autoSpaceDN w:val="0"/>
              <w:adjustRightInd w:val="0"/>
              <w:snapToGrid w:val="0"/>
              <w:jc w:val="left"/>
              <w:textAlignment w:val="baseline"/>
              <w:rPr>
                <w:rFonts w:ascii="仿宋_GB2312" w:eastAsia="仿宋_GB2312" w:cs="FZShuSong-Z01"/>
                <w:color w:val="000000" w:themeColor="text1"/>
                <w:kern w:val="0"/>
                <w:sz w:val="24"/>
                <w:szCs w:val="24"/>
                <w14:textFill>
                  <w14:solidFill>
                    <w14:schemeClr w14:val="tx1"/>
                  </w14:solidFill>
                </w14:textFill>
              </w:rPr>
            </w:pPr>
          </w:p>
          <w:p>
            <w:pPr>
              <w:widowControl/>
              <w:overflowPunct w:val="0"/>
              <w:autoSpaceDE w:val="0"/>
              <w:autoSpaceDN w:val="0"/>
              <w:adjustRightInd w:val="0"/>
              <w:snapToGrid w:val="0"/>
              <w:jc w:val="left"/>
              <w:textAlignment w:val="baseline"/>
              <w:rPr>
                <w:rFonts w:ascii="仿宋_GB2312" w:eastAsia="仿宋_GB2312" w:cs="FZShuSong-Z01"/>
                <w:color w:val="000000" w:themeColor="text1"/>
                <w:kern w:val="0"/>
                <w:sz w:val="24"/>
                <w:szCs w:val="24"/>
                <w14:textFill>
                  <w14:solidFill>
                    <w14:schemeClr w14:val="tx1"/>
                  </w14:solidFill>
                </w14:textFill>
              </w:rPr>
            </w:pPr>
          </w:p>
          <w:p>
            <w:pPr>
              <w:widowControl/>
              <w:overflowPunct w:val="0"/>
              <w:autoSpaceDE w:val="0"/>
              <w:autoSpaceDN w:val="0"/>
              <w:adjustRightInd w:val="0"/>
              <w:snapToGrid w:val="0"/>
              <w:jc w:val="left"/>
              <w:textAlignment w:val="baseline"/>
              <w:rPr>
                <w:rFonts w:ascii="仿宋_GB2312" w:eastAsia="仿宋_GB2312" w:cs="FZShuSong-Z01"/>
                <w:color w:val="000000" w:themeColor="text1"/>
                <w:kern w:val="0"/>
                <w:sz w:val="24"/>
                <w:szCs w:val="24"/>
                <w14:textFill>
                  <w14:solidFill>
                    <w14:schemeClr w14:val="tx1"/>
                  </w14:solidFill>
                </w14:textFill>
              </w:rPr>
            </w:pPr>
          </w:p>
          <w:p>
            <w:pPr>
              <w:autoSpaceDE w:val="0"/>
              <w:autoSpaceDN w:val="0"/>
              <w:adjustRightInd w:val="0"/>
              <w:jc w:val="left"/>
              <w:rPr>
                <w:rFonts w:ascii="FZShuSong-Z01" w:eastAsia="FZShuSong-Z01" w:cs="FZShuSong-Z01"/>
                <w:color w:val="000000" w:themeColor="text1"/>
                <w:kern w:val="0"/>
                <w:sz w:val="20"/>
                <w:szCs w:val="20"/>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专业考评组长签名：　　　　　　　　　　　　（单位盖章）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70" w:type="dxa"/>
            <w:bottom w:w="170" w:type="dxa"/>
            <w:right w:w="170" w:type="dxa"/>
          </w:tblCellMar>
        </w:tblPrEx>
        <w:trPr>
          <w:trHeight w:val="2835" w:hRule="atLeast"/>
        </w:trPr>
        <w:tc>
          <w:tcPr>
            <w:tcW w:w="8720" w:type="dxa"/>
            <w:gridSpan w:val="11"/>
            <w:noWrap w:val="0"/>
            <w:vAlign w:val="top"/>
          </w:tcPr>
          <w:p>
            <w:pPr>
              <w:autoSpaceDE w:val="0"/>
              <w:autoSpaceDN w:val="0"/>
              <w:adjustRightInd w:val="0"/>
              <w:jc w:val="left"/>
              <w:rPr>
                <w:rFonts w:ascii="仿宋_GB2312" w:eastAsia="仿宋_GB2312" w:cs="FZShuSong-Z01"/>
                <w:color w:val="000000" w:themeColor="text1"/>
                <w:kern w:val="0"/>
                <w:sz w:val="24"/>
                <w:szCs w:val="24"/>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县（市、区）农职称评审委员会意见</w:t>
            </w:r>
          </w:p>
          <w:p>
            <w:pPr>
              <w:widowControl/>
              <w:overflowPunct w:val="0"/>
              <w:autoSpaceDE w:val="0"/>
              <w:autoSpaceDN w:val="0"/>
              <w:adjustRightInd w:val="0"/>
              <w:snapToGrid w:val="0"/>
              <w:jc w:val="left"/>
              <w:textAlignment w:val="baseline"/>
              <w:rPr>
                <w:rFonts w:ascii="仿宋_GB2312" w:eastAsia="仿宋_GB2312" w:cs="FZShuSong-Z01"/>
                <w:color w:val="000000" w:themeColor="text1"/>
                <w:kern w:val="0"/>
                <w:sz w:val="24"/>
                <w:szCs w:val="24"/>
                <w14:textFill>
                  <w14:solidFill>
                    <w14:schemeClr w14:val="tx1"/>
                  </w14:solidFill>
                </w14:textFill>
              </w:rPr>
            </w:pPr>
          </w:p>
          <w:p>
            <w:pPr>
              <w:widowControl/>
              <w:overflowPunct w:val="0"/>
              <w:autoSpaceDE w:val="0"/>
              <w:autoSpaceDN w:val="0"/>
              <w:adjustRightInd w:val="0"/>
              <w:snapToGrid w:val="0"/>
              <w:jc w:val="left"/>
              <w:textAlignment w:val="baseline"/>
              <w:rPr>
                <w:rFonts w:ascii="仿宋_GB2312" w:eastAsia="仿宋_GB2312" w:cs="FZShuSong-Z01"/>
                <w:color w:val="000000" w:themeColor="text1"/>
                <w:kern w:val="0"/>
                <w:sz w:val="24"/>
                <w:szCs w:val="24"/>
                <w14:textFill>
                  <w14:solidFill>
                    <w14:schemeClr w14:val="tx1"/>
                  </w14:solidFill>
                </w14:textFill>
              </w:rPr>
            </w:pPr>
          </w:p>
          <w:p>
            <w:pPr>
              <w:widowControl/>
              <w:overflowPunct w:val="0"/>
              <w:autoSpaceDE w:val="0"/>
              <w:autoSpaceDN w:val="0"/>
              <w:adjustRightInd w:val="0"/>
              <w:snapToGrid w:val="0"/>
              <w:jc w:val="left"/>
              <w:textAlignment w:val="baseline"/>
              <w:rPr>
                <w:rFonts w:ascii="仿宋_GB2312" w:eastAsia="仿宋_GB2312" w:cs="FZShuSong-Z01"/>
                <w:color w:val="000000" w:themeColor="text1"/>
                <w:kern w:val="0"/>
                <w:sz w:val="24"/>
                <w:szCs w:val="24"/>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　</w:t>
            </w:r>
          </w:p>
          <w:p>
            <w:pPr>
              <w:widowControl/>
              <w:overflowPunct w:val="0"/>
              <w:autoSpaceDE w:val="0"/>
              <w:autoSpaceDN w:val="0"/>
              <w:adjustRightInd w:val="0"/>
              <w:snapToGrid w:val="0"/>
              <w:jc w:val="left"/>
              <w:textAlignment w:val="baseline"/>
              <w:rPr>
                <w:rFonts w:ascii="仿宋_GB2312" w:eastAsia="仿宋_GB2312" w:cs="FZShuSong-Z01"/>
                <w:color w:val="000000" w:themeColor="text1"/>
                <w:kern w:val="0"/>
                <w:sz w:val="24"/>
                <w:szCs w:val="24"/>
                <w14:textFill>
                  <w14:solidFill>
                    <w14:schemeClr w14:val="tx1"/>
                  </w14:solidFill>
                </w14:textFill>
              </w:rPr>
            </w:pPr>
          </w:p>
          <w:p>
            <w:pPr>
              <w:widowControl/>
              <w:overflowPunct w:val="0"/>
              <w:autoSpaceDE w:val="0"/>
              <w:autoSpaceDN w:val="0"/>
              <w:adjustRightInd w:val="0"/>
              <w:snapToGrid w:val="0"/>
              <w:jc w:val="left"/>
              <w:textAlignment w:val="baseline"/>
              <w:rPr>
                <w:rFonts w:ascii="仿宋_GB2312" w:eastAsia="仿宋_GB2312" w:cs="FZShuSong-Z01"/>
                <w:color w:val="000000" w:themeColor="text1"/>
                <w:kern w:val="0"/>
                <w:sz w:val="24"/>
                <w:szCs w:val="24"/>
                <w14:textFill>
                  <w14:solidFill>
                    <w14:schemeClr w14:val="tx1"/>
                  </w14:solidFill>
                </w14:textFill>
              </w:rPr>
            </w:pPr>
          </w:p>
          <w:p>
            <w:pPr>
              <w:widowControl/>
              <w:overflowPunct w:val="0"/>
              <w:autoSpaceDE w:val="0"/>
              <w:autoSpaceDN w:val="0"/>
              <w:adjustRightInd w:val="0"/>
              <w:snapToGrid w:val="0"/>
              <w:jc w:val="left"/>
              <w:textAlignment w:val="baseline"/>
              <w:rPr>
                <w:rFonts w:ascii="仿宋_GB2312" w:eastAsia="仿宋_GB2312" w:cs="FZShuSong-Z01"/>
                <w:color w:val="000000" w:themeColor="text1"/>
                <w:kern w:val="0"/>
                <w:sz w:val="24"/>
                <w:szCs w:val="24"/>
                <w14:textFill>
                  <w14:solidFill>
                    <w14:schemeClr w14:val="tx1"/>
                  </w14:solidFill>
                </w14:textFill>
              </w:rPr>
            </w:pPr>
          </w:p>
          <w:p>
            <w:pPr>
              <w:widowControl/>
              <w:overflowPunct w:val="0"/>
              <w:autoSpaceDE w:val="0"/>
              <w:autoSpaceDN w:val="0"/>
              <w:adjustRightInd w:val="0"/>
              <w:snapToGrid w:val="0"/>
              <w:jc w:val="left"/>
              <w:textAlignment w:val="baseline"/>
              <w:rPr>
                <w:rFonts w:ascii="仿宋_GB2312" w:eastAsia="仿宋_GB2312" w:cs="FZShuSong-Z01"/>
                <w:color w:val="000000" w:themeColor="text1"/>
                <w:kern w:val="0"/>
                <w:sz w:val="24"/>
                <w:szCs w:val="24"/>
                <w14:textFill>
                  <w14:solidFill>
                    <w14:schemeClr w14:val="tx1"/>
                  </w14:solidFill>
                </w14:textFill>
              </w:rPr>
            </w:pPr>
          </w:p>
          <w:p>
            <w:pPr>
              <w:widowControl/>
              <w:overflowPunct w:val="0"/>
              <w:autoSpaceDE w:val="0"/>
              <w:autoSpaceDN w:val="0"/>
              <w:adjustRightInd w:val="0"/>
              <w:snapToGrid w:val="0"/>
              <w:jc w:val="left"/>
              <w:textAlignment w:val="baseline"/>
              <w:rPr>
                <w:rFonts w:ascii="仿宋_GB2312" w:eastAsia="仿宋_GB2312" w:cs="FZShuSong-Z01"/>
                <w:color w:val="000000" w:themeColor="text1"/>
                <w:kern w:val="0"/>
                <w:sz w:val="24"/>
                <w:szCs w:val="24"/>
                <w14:textFill>
                  <w14:solidFill>
                    <w14:schemeClr w14:val="tx1"/>
                  </w14:solidFill>
                </w14:textFill>
              </w:rPr>
            </w:pPr>
          </w:p>
          <w:p>
            <w:pPr>
              <w:autoSpaceDE w:val="0"/>
              <w:autoSpaceDN w:val="0"/>
              <w:adjustRightInd w:val="0"/>
              <w:jc w:val="left"/>
              <w:rPr>
                <w:rFonts w:ascii="FZShuSong-Z01" w:eastAsia="FZShuSong-Z01" w:cs="FZShuSong-Z01"/>
                <w:color w:val="000000" w:themeColor="text1"/>
                <w:kern w:val="0"/>
                <w:sz w:val="20"/>
                <w:szCs w:val="20"/>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评委会主任签名：　　　　　　　　　　　　　（单位盖章）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70" w:type="dxa"/>
            <w:bottom w:w="170" w:type="dxa"/>
            <w:right w:w="170" w:type="dxa"/>
          </w:tblCellMar>
        </w:tblPrEx>
        <w:trPr>
          <w:trHeight w:val="2835" w:hRule="atLeast"/>
        </w:trPr>
        <w:tc>
          <w:tcPr>
            <w:tcW w:w="8720" w:type="dxa"/>
            <w:gridSpan w:val="11"/>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jc w:val="left"/>
              <w:rPr>
                <w:rFonts w:ascii="仿宋_GB2312" w:eastAsia="仿宋_GB2312" w:cs="FZShuSong-Z01"/>
                <w:color w:val="000000" w:themeColor="text1"/>
                <w:kern w:val="0"/>
                <w:sz w:val="24"/>
                <w:szCs w:val="24"/>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市农职称评审委员会意见</w:t>
            </w:r>
          </w:p>
          <w:p>
            <w:pPr>
              <w:autoSpaceDE w:val="0"/>
              <w:autoSpaceDN w:val="0"/>
              <w:adjustRightInd w:val="0"/>
              <w:jc w:val="left"/>
              <w:rPr>
                <w:rFonts w:ascii="仿宋_GB2312" w:eastAsia="仿宋_GB2312" w:cs="FZShuSong-Z01"/>
                <w:color w:val="000000" w:themeColor="text1"/>
                <w:kern w:val="0"/>
                <w:sz w:val="24"/>
                <w:szCs w:val="24"/>
                <w14:textFill>
                  <w14:solidFill>
                    <w14:schemeClr w14:val="tx1"/>
                  </w14:solidFill>
                </w14:textFill>
              </w:rPr>
            </w:pPr>
          </w:p>
          <w:p>
            <w:pPr>
              <w:autoSpaceDE w:val="0"/>
              <w:autoSpaceDN w:val="0"/>
              <w:adjustRightInd w:val="0"/>
              <w:jc w:val="left"/>
              <w:rPr>
                <w:rFonts w:ascii="仿宋_GB2312" w:eastAsia="仿宋_GB2312" w:cs="FZShuSong-Z01"/>
                <w:color w:val="000000" w:themeColor="text1"/>
                <w:kern w:val="0"/>
                <w:sz w:val="24"/>
                <w:szCs w:val="24"/>
                <w14:textFill>
                  <w14:solidFill>
                    <w14:schemeClr w14:val="tx1"/>
                  </w14:solidFill>
                </w14:textFill>
              </w:rPr>
            </w:pPr>
          </w:p>
          <w:p>
            <w:pPr>
              <w:autoSpaceDE w:val="0"/>
              <w:autoSpaceDN w:val="0"/>
              <w:adjustRightInd w:val="0"/>
              <w:jc w:val="left"/>
              <w:rPr>
                <w:rFonts w:ascii="仿宋_GB2312" w:eastAsia="仿宋_GB2312" w:cs="FZShuSong-Z01"/>
                <w:color w:val="000000" w:themeColor="text1"/>
                <w:kern w:val="0"/>
                <w:sz w:val="24"/>
                <w:szCs w:val="24"/>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　</w:t>
            </w:r>
          </w:p>
          <w:p>
            <w:pPr>
              <w:autoSpaceDE w:val="0"/>
              <w:autoSpaceDN w:val="0"/>
              <w:adjustRightInd w:val="0"/>
              <w:jc w:val="left"/>
              <w:rPr>
                <w:rFonts w:ascii="仿宋_GB2312" w:eastAsia="仿宋_GB2312" w:cs="FZShuSong-Z01"/>
                <w:color w:val="000000" w:themeColor="text1"/>
                <w:kern w:val="0"/>
                <w:sz w:val="24"/>
                <w:szCs w:val="24"/>
                <w14:textFill>
                  <w14:solidFill>
                    <w14:schemeClr w14:val="tx1"/>
                  </w14:solidFill>
                </w14:textFill>
              </w:rPr>
            </w:pPr>
          </w:p>
          <w:p>
            <w:pPr>
              <w:autoSpaceDE w:val="0"/>
              <w:autoSpaceDN w:val="0"/>
              <w:adjustRightInd w:val="0"/>
              <w:jc w:val="left"/>
              <w:rPr>
                <w:rFonts w:ascii="仿宋_GB2312" w:eastAsia="仿宋_GB2312" w:cs="FZShuSong-Z01"/>
                <w:color w:val="000000" w:themeColor="text1"/>
                <w:kern w:val="0"/>
                <w:sz w:val="24"/>
                <w:szCs w:val="24"/>
                <w14:textFill>
                  <w14:solidFill>
                    <w14:schemeClr w14:val="tx1"/>
                  </w14:solidFill>
                </w14:textFill>
              </w:rPr>
            </w:pPr>
          </w:p>
          <w:p>
            <w:pPr>
              <w:autoSpaceDE w:val="0"/>
              <w:autoSpaceDN w:val="0"/>
              <w:adjustRightInd w:val="0"/>
              <w:jc w:val="left"/>
              <w:rPr>
                <w:rFonts w:ascii="仿宋_GB2312" w:eastAsia="仿宋_GB2312" w:cs="FZShuSong-Z01"/>
                <w:color w:val="000000" w:themeColor="text1"/>
                <w:kern w:val="0"/>
                <w:sz w:val="24"/>
                <w:szCs w:val="24"/>
                <w14:textFill>
                  <w14:solidFill>
                    <w14:schemeClr w14:val="tx1"/>
                  </w14:solidFill>
                </w14:textFill>
              </w:rPr>
            </w:pPr>
          </w:p>
          <w:p>
            <w:pPr>
              <w:autoSpaceDE w:val="0"/>
              <w:autoSpaceDN w:val="0"/>
              <w:adjustRightInd w:val="0"/>
              <w:jc w:val="left"/>
              <w:rPr>
                <w:rFonts w:ascii="仿宋_GB2312" w:eastAsia="仿宋_GB2312" w:cs="FZShuSong-Z01"/>
                <w:color w:val="000000" w:themeColor="text1"/>
                <w:kern w:val="0"/>
                <w:sz w:val="24"/>
                <w:szCs w:val="24"/>
                <w14:textFill>
                  <w14:solidFill>
                    <w14:schemeClr w14:val="tx1"/>
                  </w14:solidFill>
                </w14:textFill>
              </w:rPr>
            </w:pPr>
          </w:p>
          <w:p>
            <w:pPr>
              <w:autoSpaceDE w:val="0"/>
              <w:autoSpaceDN w:val="0"/>
              <w:adjustRightInd w:val="0"/>
              <w:jc w:val="left"/>
              <w:rPr>
                <w:rFonts w:ascii="仿宋_GB2312" w:eastAsia="仿宋_GB2312" w:cs="FZShuSong-Z01"/>
                <w:color w:val="000000" w:themeColor="text1"/>
                <w:kern w:val="0"/>
                <w:sz w:val="24"/>
                <w:szCs w:val="24"/>
                <w14:textFill>
                  <w14:solidFill>
                    <w14:schemeClr w14:val="tx1"/>
                  </w14:solidFill>
                </w14:textFill>
              </w:rPr>
            </w:pPr>
          </w:p>
          <w:p>
            <w:pPr>
              <w:autoSpaceDE w:val="0"/>
              <w:autoSpaceDN w:val="0"/>
              <w:adjustRightInd w:val="0"/>
              <w:jc w:val="left"/>
              <w:rPr>
                <w:rFonts w:ascii="仿宋_GB2312" w:eastAsia="仿宋_GB2312" w:cs="FZShuSong-Z01"/>
                <w:color w:val="000000" w:themeColor="text1"/>
                <w:kern w:val="0"/>
                <w:sz w:val="24"/>
                <w:szCs w:val="24"/>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评委会主任签名：　　　　　　　　　　　　　（单位盖章）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70" w:type="dxa"/>
            <w:bottom w:w="170" w:type="dxa"/>
            <w:right w:w="170" w:type="dxa"/>
          </w:tblCellMar>
        </w:tblPrEx>
        <w:trPr>
          <w:trHeight w:val="2835" w:hRule="atLeast"/>
        </w:trPr>
        <w:tc>
          <w:tcPr>
            <w:tcW w:w="8720" w:type="dxa"/>
            <w:gridSpan w:val="11"/>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jc w:val="left"/>
              <w:rPr>
                <w:rFonts w:ascii="仿宋_GB2312" w:eastAsia="仿宋_GB2312" w:cs="FZShuSong-Z01"/>
                <w:color w:val="000000" w:themeColor="text1"/>
                <w:kern w:val="0"/>
                <w:sz w:val="24"/>
                <w:szCs w:val="24"/>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省业务厅局专业考评组意见</w:t>
            </w:r>
          </w:p>
          <w:p>
            <w:pPr>
              <w:autoSpaceDE w:val="0"/>
              <w:autoSpaceDN w:val="0"/>
              <w:adjustRightInd w:val="0"/>
              <w:jc w:val="left"/>
              <w:rPr>
                <w:rFonts w:ascii="仿宋_GB2312" w:eastAsia="仿宋_GB2312" w:cs="FZShuSong-Z01"/>
                <w:color w:val="000000" w:themeColor="text1"/>
                <w:kern w:val="0"/>
                <w:sz w:val="24"/>
                <w:szCs w:val="24"/>
                <w14:textFill>
                  <w14:solidFill>
                    <w14:schemeClr w14:val="tx1"/>
                  </w14:solidFill>
                </w14:textFill>
              </w:rPr>
            </w:pPr>
          </w:p>
          <w:p>
            <w:pPr>
              <w:autoSpaceDE w:val="0"/>
              <w:autoSpaceDN w:val="0"/>
              <w:adjustRightInd w:val="0"/>
              <w:jc w:val="left"/>
              <w:rPr>
                <w:rFonts w:ascii="仿宋_GB2312" w:eastAsia="仿宋_GB2312" w:cs="FZShuSong-Z01"/>
                <w:color w:val="000000" w:themeColor="text1"/>
                <w:kern w:val="0"/>
                <w:sz w:val="24"/>
                <w:szCs w:val="24"/>
                <w14:textFill>
                  <w14:solidFill>
                    <w14:schemeClr w14:val="tx1"/>
                  </w14:solidFill>
                </w14:textFill>
              </w:rPr>
            </w:pPr>
          </w:p>
          <w:p>
            <w:pPr>
              <w:autoSpaceDE w:val="0"/>
              <w:autoSpaceDN w:val="0"/>
              <w:adjustRightInd w:val="0"/>
              <w:jc w:val="left"/>
              <w:rPr>
                <w:rFonts w:ascii="仿宋_GB2312" w:eastAsia="仿宋_GB2312" w:cs="FZShuSong-Z01"/>
                <w:color w:val="000000" w:themeColor="text1"/>
                <w:kern w:val="0"/>
                <w:sz w:val="24"/>
                <w:szCs w:val="24"/>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　</w:t>
            </w:r>
          </w:p>
          <w:p>
            <w:pPr>
              <w:autoSpaceDE w:val="0"/>
              <w:autoSpaceDN w:val="0"/>
              <w:adjustRightInd w:val="0"/>
              <w:jc w:val="left"/>
              <w:rPr>
                <w:rFonts w:ascii="仿宋_GB2312" w:eastAsia="仿宋_GB2312" w:cs="FZShuSong-Z01"/>
                <w:color w:val="000000" w:themeColor="text1"/>
                <w:kern w:val="0"/>
                <w:sz w:val="24"/>
                <w:szCs w:val="24"/>
                <w14:textFill>
                  <w14:solidFill>
                    <w14:schemeClr w14:val="tx1"/>
                  </w14:solidFill>
                </w14:textFill>
              </w:rPr>
            </w:pPr>
          </w:p>
          <w:p>
            <w:pPr>
              <w:autoSpaceDE w:val="0"/>
              <w:autoSpaceDN w:val="0"/>
              <w:adjustRightInd w:val="0"/>
              <w:jc w:val="left"/>
              <w:rPr>
                <w:rFonts w:ascii="仿宋_GB2312" w:eastAsia="仿宋_GB2312" w:cs="FZShuSong-Z01"/>
                <w:color w:val="000000" w:themeColor="text1"/>
                <w:kern w:val="0"/>
                <w:sz w:val="24"/>
                <w:szCs w:val="24"/>
                <w14:textFill>
                  <w14:solidFill>
                    <w14:schemeClr w14:val="tx1"/>
                  </w14:solidFill>
                </w14:textFill>
              </w:rPr>
            </w:pPr>
          </w:p>
          <w:p>
            <w:pPr>
              <w:autoSpaceDE w:val="0"/>
              <w:autoSpaceDN w:val="0"/>
              <w:adjustRightInd w:val="0"/>
              <w:jc w:val="left"/>
              <w:rPr>
                <w:rFonts w:ascii="仿宋_GB2312" w:eastAsia="仿宋_GB2312" w:cs="FZShuSong-Z01"/>
                <w:color w:val="000000" w:themeColor="text1"/>
                <w:kern w:val="0"/>
                <w:sz w:val="24"/>
                <w:szCs w:val="24"/>
                <w14:textFill>
                  <w14:solidFill>
                    <w14:schemeClr w14:val="tx1"/>
                  </w14:solidFill>
                </w14:textFill>
              </w:rPr>
            </w:pPr>
          </w:p>
          <w:p>
            <w:pPr>
              <w:autoSpaceDE w:val="0"/>
              <w:autoSpaceDN w:val="0"/>
              <w:adjustRightInd w:val="0"/>
              <w:jc w:val="left"/>
              <w:rPr>
                <w:rFonts w:ascii="仿宋_GB2312" w:eastAsia="仿宋_GB2312" w:cs="FZShuSong-Z01"/>
                <w:color w:val="000000" w:themeColor="text1"/>
                <w:kern w:val="0"/>
                <w:sz w:val="24"/>
                <w:szCs w:val="24"/>
                <w14:textFill>
                  <w14:solidFill>
                    <w14:schemeClr w14:val="tx1"/>
                  </w14:solidFill>
                </w14:textFill>
              </w:rPr>
            </w:pPr>
          </w:p>
          <w:p>
            <w:pPr>
              <w:autoSpaceDE w:val="0"/>
              <w:autoSpaceDN w:val="0"/>
              <w:adjustRightInd w:val="0"/>
              <w:jc w:val="left"/>
              <w:rPr>
                <w:rFonts w:ascii="仿宋_GB2312" w:eastAsia="仿宋_GB2312" w:cs="FZShuSong-Z01"/>
                <w:color w:val="000000" w:themeColor="text1"/>
                <w:kern w:val="0"/>
                <w:sz w:val="24"/>
                <w:szCs w:val="24"/>
                <w14:textFill>
                  <w14:solidFill>
                    <w14:schemeClr w14:val="tx1"/>
                  </w14:solidFill>
                </w14:textFill>
              </w:rPr>
            </w:pPr>
          </w:p>
          <w:p>
            <w:pPr>
              <w:autoSpaceDE w:val="0"/>
              <w:autoSpaceDN w:val="0"/>
              <w:adjustRightInd w:val="0"/>
              <w:jc w:val="left"/>
              <w:rPr>
                <w:rFonts w:ascii="FZShuSong-Z01" w:eastAsia="FZShuSong-Z01" w:cs="FZShuSong-Z01"/>
                <w:color w:val="000000" w:themeColor="text1"/>
                <w:kern w:val="0"/>
                <w:sz w:val="20"/>
                <w:szCs w:val="20"/>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专业考评组长签名：　　　　　　　　　　　　　（单位盖章）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170" w:type="dxa"/>
            <w:bottom w:w="170" w:type="dxa"/>
            <w:right w:w="170" w:type="dxa"/>
          </w:tblCellMar>
        </w:tblPrEx>
        <w:trPr>
          <w:trHeight w:val="2835" w:hRule="atLeast"/>
        </w:trPr>
        <w:tc>
          <w:tcPr>
            <w:tcW w:w="8720" w:type="dxa"/>
            <w:gridSpan w:val="11"/>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jc w:val="left"/>
              <w:rPr>
                <w:rFonts w:ascii="仿宋_GB2312" w:eastAsia="仿宋_GB2312" w:cs="FZShuSong-Z01"/>
                <w:color w:val="000000" w:themeColor="text1"/>
                <w:kern w:val="0"/>
                <w:sz w:val="24"/>
                <w:szCs w:val="24"/>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省农职称评审委员会意见</w:t>
            </w:r>
          </w:p>
          <w:p>
            <w:pPr>
              <w:autoSpaceDE w:val="0"/>
              <w:autoSpaceDN w:val="0"/>
              <w:adjustRightInd w:val="0"/>
              <w:jc w:val="left"/>
              <w:rPr>
                <w:rFonts w:ascii="仿宋_GB2312" w:eastAsia="仿宋_GB2312" w:cs="FZShuSong-Z01"/>
                <w:color w:val="000000" w:themeColor="text1"/>
                <w:kern w:val="0"/>
                <w:sz w:val="24"/>
                <w:szCs w:val="24"/>
                <w14:textFill>
                  <w14:solidFill>
                    <w14:schemeClr w14:val="tx1"/>
                  </w14:solidFill>
                </w14:textFill>
              </w:rPr>
            </w:pPr>
          </w:p>
          <w:p>
            <w:pPr>
              <w:autoSpaceDE w:val="0"/>
              <w:autoSpaceDN w:val="0"/>
              <w:adjustRightInd w:val="0"/>
              <w:jc w:val="left"/>
              <w:rPr>
                <w:rFonts w:ascii="仿宋_GB2312" w:eastAsia="仿宋_GB2312" w:cs="FZShuSong-Z01"/>
                <w:color w:val="000000" w:themeColor="text1"/>
                <w:kern w:val="0"/>
                <w:sz w:val="24"/>
                <w:szCs w:val="24"/>
                <w14:textFill>
                  <w14:solidFill>
                    <w14:schemeClr w14:val="tx1"/>
                  </w14:solidFill>
                </w14:textFill>
              </w:rPr>
            </w:pPr>
          </w:p>
          <w:p>
            <w:pPr>
              <w:autoSpaceDE w:val="0"/>
              <w:autoSpaceDN w:val="0"/>
              <w:adjustRightInd w:val="0"/>
              <w:jc w:val="left"/>
              <w:rPr>
                <w:rFonts w:ascii="仿宋_GB2312" w:eastAsia="仿宋_GB2312" w:cs="FZShuSong-Z01"/>
                <w:color w:val="000000" w:themeColor="text1"/>
                <w:kern w:val="0"/>
                <w:sz w:val="24"/>
                <w:szCs w:val="24"/>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　</w:t>
            </w:r>
          </w:p>
          <w:p>
            <w:pPr>
              <w:autoSpaceDE w:val="0"/>
              <w:autoSpaceDN w:val="0"/>
              <w:adjustRightInd w:val="0"/>
              <w:jc w:val="left"/>
              <w:rPr>
                <w:rFonts w:ascii="仿宋_GB2312" w:eastAsia="仿宋_GB2312" w:cs="FZShuSong-Z01"/>
                <w:color w:val="000000" w:themeColor="text1"/>
                <w:kern w:val="0"/>
                <w:sz w:val="24"/>
                <w:szCs w:val="24"/>
                <w14:textFill>
                  <w14:solidFill>
                    <w14:schemeClr w14:val="tx1"/>
                  </w14:solidFill>
                </w14:textFill>
              </w:rPr>
            </w:pPr>
          </w:p>
          <w:p>
            <w:pPr>
              <w:autoSpaceDE w:val="0"/>
              <w:autoSpaceDN w:val="0"/>
              <w:adjustRightInd w:val="0"/>
              <w:jc w:val="left"/>
              <w:rPr>
                <w:rFonts w:ascii="仿宋_GB2312" w:eastAsia="仿宋_GB2312" w:cs="FZShuSong-Z01"/>
                <w:color w:val="000000" w:themeColor="text1"/>
                <w:kern w:val="0"/>
                <w:sz w:val="24"/>
                <w:szCs w:val="24"/>
                <w14:textFill>
                  <w14:solidFill>
                    <w14:schemeClr w14:val="tx1"/>
                  </w14:solidFill>
                </w14:textFill>
              </w:rPr>
            </w:pPr>
          </w:p>
          <w:p>
            <w:pPr>
              <w:autoSpaceDE w:val="0"/>
              <w:autoSpaceDN w:val="0"/>
              <w:adjustRightInd w:val="0"/>
              <w:jc w:val="left"/>
              <w:rPr>
                <w:rFonts w:ascii="仿宋_GB2312" w:eastAsia="仿宋_GB2312" w:cs="FZShuSong-Z01"/>
                <w:color w:val="000000" w:themeColor="text1"/>
                <w:kern w:val="0"/>
                <w:sz w:val="24"/>
                <w:szCs w:val="24"/>
                <w14:textFill>
                  <w14:solidFill>
                    <w14:schemeClr w14:val="tx1"/>
                  </w14:solidFill>
                </w14:textFill>
              </w:rPr>
            </w:pPr>
          </w:p>
          <w:p>
            <w:pPr>
              <w:autoSpaceDE w:val="0"/>
              <w:autoSpaceDN w:val="0"/>
              <w:adjustRightInd w:val="0"/>
              <w:jc w:val="left"/>
              <w:rPr>
                <w:rFonts w:ascii="仿宋_GB2312" w:eastAsia="仿宋_GB2312" w:cs="FZShuSong-Z01"/>
                <w:color w:val="000000" w:themeColor="text1"/>
                <w:kern w:val="0"/>
                <w:sz w:val="24"/>
                <w:szCs w:val="24"/>
                <w14:textFill>
                  <w14:solidFill>
                    <w14:schemeClr w14:val="tx1"/>
                  </w14:solidFill>
                </w14:textFill>
              </w:rPr>
            </w:pPr>
          </w:p>
          <w:p>
            <w:pPr>
              <w:autoSpaceDE w:val="0"/>
              <w:autoSpaceDN w:val="0"/>
              <w:adjustRightInd w:val="0"/>
              <w:jc w:val="left"/>
              <w:rPr>
                <w:rFonts w:ascii="仿宋_GB2312" w:eastAsia="仿宋_GB2312" w:cs="FZShuSong-Z01"/>
                <w:color w:val="000000" w:themeColor="text1"/>
                <w:kern w:val="0"/>
                <w:sz w:val="24"/>
                <w:szCs w:val="24"/>
                <w14:textFill>
                  <w14:solidFill>
                    <w14:schemeClr w14:val="tx1"/>
                  </w14:solidFill>
                </w14:textFill>
              </w:rPr>
            </w:pPr>
          </w:p>
          <w:p>
            <w:pPr>
              <w:autoSpaceDE w:val="0"/>
              <w:autoSpaceDN w:val="0"/>
              <w:adjustRightInd w:val="0"/>
              <w:jc w:val="left"/>
              <w:rPr>
                <w:rFonts w:ascii="仿宋_GB2312" w:eastAsia="仿宋_GB2312" w:cs="FZShuSong-Z01"/>
                <w:color w:val="000000" w:themeColor="text1"/>
                <w:kern w:val="0"/>
                <w:sz w:val="24"/>
                <w:szCs w:val="24"/>
                <w14:textFill>
                  <w14:solidFill>
                    <w14:schemeClr w14:val="tx1"/>
                  </w14:solidFill>
                </w14:textFill>
              </w:rPr>
            </w:pPr>
            <w:r>
              <w:rPr>
                <w:rFonts w:hint="eastAsia" w:ascii="仿宋_GB2312" w:eastAsia="仿宋_GB2312" w:cs="FZShuSong-Z01"/>
                <w:color w:val="000000" w:themeColor="text1"/>
                <w:kern w:val="0"/>
                <w:sz w:val="24"/>
                <w:szCs w:val="24"/>
                <w14:textFill>
                  <w14:solidFill>
                    <w14:schemeClr w14:val="tx1"/>
                  </w14:solidFill>
                </w14:textFill>
              </w:rPr>
              <w:t>评委会主任签名：　　　　　　　　　　　　　（单位盖章）　　　年　月　日</w:t>
            </w:r>
          </w:p>
        </w:tc>
      </w:tr>
    </w:tbl>
    <w:p>
      <w:pPr>
        <w:spacing w:line="520" w:lineRule="exact"/>
        <w:ind w:right="53" w:rightChars="25"/>
        <w:rPr>
          <w:rFonts w:eastAsia="仿宋_GB2312"/>
          <w:color w:val="000000" w:themeColor="text1"/>
          <w:sz w:val="32"/>
          <w:szCs w:val="32"/>
          <w14:textFill>
            <w14:solidFill>
              <w14:schemeClr w14:val="tx1"/>
            </w14:solidFill>
          </w14:textFill>
        </w:rPr>
        <w:sectPr>
          <w:headerReference r:id="rId3" w:type="default"/>
          <w:footerReference r:id="rId4" w:type="default"/>
          <w:footerReference r:id="rId5" w:type="even"/>
          <w:pgSz w:w="11906" w:h="16838"/>
          <w:pgMar w:top="1985" w:right="1531" w:bottom="1134" w:left="1531" w:header="851" w:footer="992" w:gutter="0"/>
          <w:pgNumType w:fmt="numberInDash"/>
          <w:cols w:space="425" w:num="1"/>
          <w:docGrid w:type="lines" w:linePitch="312" w:charSpace="0"/>
        </w:sectPr>
      </w:pPr>
    </w:p>
    <w:p>
      <w:pPr>
        <w:widowControl/>
        <w:overflowPunct w:val="0"/>
        <w:autoSpaceDE w:val="0"/>
        <w:autoSpaceDN w:val="0"/>
        <w:adjustRightInd w:val="0"/>
        <w:snapToGrid w:val="0"/>
        <w:spacing w:line="360" w:lineRule="auto"/>
        <w:textAlignment w:val="baseline"/>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附件4</w:t>
      </w:r>
    </w:p>
    <w:p>
      <w:pPr>
        <w:autoSpaceDE w:val="0"/>
        <w:autoSpaceDN w:val="0"/>
        <w:adjustRightInd w:val="0"/>
        <w:jc w:val="center"/>
        <w:rPr>
          <w:rFonts w:eastAsia="方正小标宋简体"/>
          <w:bCs/>
          <w:color w:val="000000" w:themeColor="text1"/>
          <w:kern w:val="0"/>
          <w:sz w:val="44"/>
          <w:szCs w:val="44"/>
          <w14:textFill>
            <w14:solidFill>
              <w14:schemeClr w14:val="tx1"/>
            </w14:solidFill>
          </w14:textFill>
        </w:rPr>
      </w:pPr>
      <w:r>
        <w:rPr>
          <w:rFonts w:eastAsia="方正小标宋简体"/>
          <w:bCs/>
          <w:color w:val="000000" w:themeColor="text1"/>
          <w:kern w:val="0"/>
          <w:sz w:val="44"/>
          <w:szCs w:val="44"/>
          <w14:textFill>
            <w14:solidFill>
              <w14:schemeClr w14:val="tx1"/>
            </w14:solidFill>
          </w14:textFill>
        </w:rPr>
        <w:t>20</w:t>
      </w:r>
      <w:r>
        <w:rPr>
          <w:rFonts w:hint="eastAsia" w:eastAsia="方正小标宋简体"/>
          <w:bCs/>
          <w:color w:val="000000" w:themeColor="text1"/>
          <w:kern w:val="0"/>
          <w:sz w:val="44"/>
          <w:szCs w:val="44"/>
          <w:lang w:val="en-US" w:eastAsia="zh-CN"/>
          <w14:textFill>
            <w14:solidFill>
              <w14:schemeClr w14:val="tx1"/>
            </w14:solidFill>
          </w14:textFill>
        </w:rPr>
        <w:t>22</w:t>
      </w:r>
      <w:r>
        <w:rPr>
          <w:rFonts w:eastAsia="方正小标宋简体"/>
          <w:bCs/>
          <w:color w:val="000000" w:themeColor="text1"/>
          <w:kern w:val="0"/>
          <w:sz w:val="44"/>
          <w:szCs w:val="44"/>
          <w14:textFill>
            <w14:solidFill>
              <w14:schemeClr w14:val="tx1"/>
            </w14:solidFill>
          </w14:textFill>
        </w:rPr>
        <w:t>年衢州市农民技师申报情况一览表</w:t>
      </w:r>
    </w:p>
    <w:p>
      <w:pPr>
        <w:widowControl/>
        <w:overflowPunct w:val="0"/>
        <w:autoSpaceDE w:val="0"/>
        <w:autoSpaceDN w:val="0"/>
        <w:adjustRightInd w:val="0"/>
        <w:spacing w:line="600" w:lineRule="exact"/>
        <w:jc w:val="center"/>
        <w:textAlignment w:val="baseline"/>
        <w:rPr>
          <w:rFonts w:eastAsia="仿宋_GB2312"/>
          <w:color w:val="000000" w:themeColor="text1"/>
          <w:sz w:val="30"/>
          <w:szCs w:val="30"/>
          <w14:textFill>
            <w14:solidFill>
              <w14:schemeClr w14:val="tx1"/>
            </w14:solidFill>
          </w14:textFill>
        </w:rPr>
      </w:pPr>
    </w:p>
    <w:p>
      <w:pPr>
        <w:autoSpaceDE w:val="0"/>
        <w:autoSpaceDN w:val="0"/>
        <w:adjustRightInd w:val="0"/>
        <w:jc w:val="left"/>
        <w:rPr>
          <w:rFonts w:eastAsia="仿宋_GB2312"/>
          <w:color w:val="000000" w:themeColor="text1"/>
          <w:kern w:val="0"/>
          <w:sz w:val="30"/>
          <w:szCs w:val="30"/>
          <w14:textFill>
            <w14:solidFill>
              <w14:schemeClr w14:val="tx1"/>
            </w14:solidFill>
          </w14:textFill>
        </w:rPr>
      </w:pPr>
      <w:r>
        <w:rPr>
          <w:rFonts w:eastAsia="仿宋_GB2312"/>
          <w:color w:val="000000" w:themeColor="text1"/>
          <w:kern w:val="0"/>
          <w:sz w:val="30"/>
          <w:szCs w:val="30"/>
          <w14:textFill>
            <w14:solidFill>
              <w14:schemeClr w14:val="tx1"/>
            </w14:solidFill>
          </w14:textFill>
        </w:rPr>
        <w:t>申报单位（盖章）：</w:t>
      </w:r>
    </w:p>
    <w:tbl>
      <w:tblPr>
        <w:tblStyle w:val="5"/>
        <w:tblW w:w="141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50"/>
        <w:gridCol w:w="567"/>
        <w:gridCol w:w="1276"/>
        <w:gridCol w:w="1276"/>
        <w:gridCol w:w="2126"/>
        <w:gridCol w:w="850"/>
        <w:gridCol w:w="709"/>
        <w:gridCol w:w="1356"/>
        <w:gridCol w:w="374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534" w:type="dxa"/>
            <w:vAlign w:val="center"/>
          </w:tcPr>
          <w:p>
            <w:pPr>
              <w:autoSpaceDE w:val="0"/>
              <w:autoSpaceDN w:val="0"/>
              <w:adjustRightInd w:val="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序</w:t>
            </w:r>
          </w:p>
          <w:p>
            <w:pPr>
              <w:autoSpaceDE w:val="0"/>
              <w:autoSpaceDN w:val="0"/>
              <w:adjustRightInd w:val="0"/>
              <w:jc w:val="center"/>
              <w:rPr>
                <w:color w:val="000000" w:themeColor="text1"/>
                <w:kern w:val="0"/>
                <w:sz w:val="20"/>
                <w:szCs w:val="20"/>
                <w14:textFill>
                  <w14:solidFill>
                    <w14:schemeClr w14:val="tx1"/>
                  </w14:solidFill>
                </w14:textFill>
              </w:rPr>
            </w:pPr>
            <w:r>
              <w:rPr>
                <w:color w:val="000000" w:themeColor="text1"/>
                <w:kern w:val="0"/>
                <w:sz w:val="24"/>
                <w14:textFill>
                  <w14:solidFill>
                    <w14:schemeClr w14:val="tx1"/>
                  </w14:solidFill>
                </w14:textFill>
              </w:rPr>
              <w:t>号</w:t>
            </w:r>
          </w:p>
        </w:tc>
        <w:tc>
          <w:tcPr>
            <w:tcW w:w="850" w:type="dxa"/>
            <w:vAlign w:val="center"/>
          </w:tcPr>
          <w:p>
            <w:pPr>
              <w:autoSpaceDE w:val="0"/>
              <w:autoSpaceDN w:val="0"/>
              <w:adjustRightInd w:val="0"/>
              <w:jc w:val="center"/>
              <w:rPr>
                <w:color w:val="000000" w:themeColor="text1"/>
                <w:kern w:val="0"/>
                <w:sz w:val="20"/>
                <w:szCs w:val="20"/>
                <w14:textFill>
                  <w14:solidFill>
                    <w14:schemeClr w14:val="tx1"/>
                  </w14:solidFill>
                </w14:textFill>
              </w:rPr>
            </w:pPr>
            <w:r>
              <w:rPr>
                <w:color w:val="000000" w:themeColor="text1"/>
                <w:kern w:val="0"/>
                <w:sz w:val="24"/>
                <w14:textFill>
                  <w14:solidFill>
                    <w14:schemeClr w14:val="tx1"/>
                  </w14:solidFill>
                </w14:textFill>
              </w:rPr>
              <w:t>姓名</w:t>
            </w:r>
          </w:p>
        </w:tc>
        <w:tc>
          <w:tcPr>
            <w:tcW w:w="567" w:type="dxa"/>
            <w:vAlign w:val="center"/>
          </w:tcPr>
          <w:p>
            <w:pPr>
              <w:autoSpaceDE w:val="0"/>
              <w:autoSpaceDN w:val="0"/>
              <w:adjustRightInd w:val="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性</w:t>
            </w:r>
          </w:p>
          <w:p>
            <w:pPr>
              <w:autoSpaceDE w:val="0"/>
              <w:autoSpaceDN w:val="0"/>
              <w:adjustRightInd w:val="0"/>
              <w:jc w:val="center"/>
              <w:rPr>
                <w:color w:val="000000" w:themeColor="text1"/>
                <w:kern w:val="0"/>
                <w:sz w:val="20"/>
                <w:szCs w:val="20"/>
                <w14:textFill>
                  <w14:solidFill>
                    <w14:schemeClr w14:val="tx1"/>
                  </w14:solidFill>
                </w14:textFill>
              </w:rPr>
            </w:pPr>
            <w:r>
              <w:rPr>
                <w:color w:val="000000" w:themeColor="text1"/>
                <w:kern w:val="0"/>
                <w:sz w:val="24"/>
                <w14:textFill>
                  <w14:solidFill>
                    <w14:schemeClr w14:val="tx1"/>
                  </w14:solidFill>
                </w14:textFill>
              </w:rPr>
              <w:t>别</w:t>
            </w:r>
          </w:p>
        </w:tc>
        <w:tc>
          <w:tcPr>
            <w:tcW w:w="1276" w:type="dxa"/>
            <w:vAlign w:val="center"/>
          </w:tcPr>
          <w:p>
            <w:pPr>
              <w:autoSpaceDE w:val="0"/>
              <w:autoSpaceDN w:val="0"/>
              <w:adjustRightInd w:val="0"/>
              <w:jc w:val="center"/>
              <w:rPr>
                <w:color w:val="000000" w:themeColor="text1"/>
                <w:kern w:val="0"/>
                <w:sz w:val="20"/>
                <w:szCs w:val="20"/>
                <w14:textFill>
                  <w14:solidFill>
                    <w14:schemeClr w14:val="tx1"/>
                  </w14:solidFill>
                </w14:textFill>
              </w:rPr>
            </w:pPr>
            <w:r>
              <w:rPr>
                <w:color w:val="000000" w:themeColor="text1"/>
                <w:kern w:val="0"/>
                <w:sz w:val="24"/>
                <w14:textFill>
                  <w14:solidFill>
                    <w14:schemeClr w14:val="tx1"/>
                  </w14:solidFill>
                </w14:textFill>
              </w:rPr>
              <w:t>出生年月</w:t>
            </w:r>
          </w:p>
        </w:tc>
        <w:tc>
          <w:tcPr>
            <w:tcW w:w="1276" w:type="dxa"/>
            <w:vAlign w:val="center"/>
          </w:tcPr>
          <w:p>
            <w:pPr>
              <w:autoSpaceDE w:val="0"/>
              <w:autoSpaceDN w:val="0"/>
              <w:adjustRightInd w:val="0"/>
              <w:jc w:val="center"/>
              <w:rPr>
                <w:color w:val="000000" w:themeColor="text1"/>
                <w:kern w:val="0"/>
                <w:sz w:val="20"/>
                <w:szCs w:val="20"/>
                <w14:textFill>
                  <w14:solidFill>
                    <w14:schemeClr w14:val="tx1"/>
                  </w14:solidFill>
                </w14:textFill>
              </w:rPr>
            </w:pPr>
            <w:r>
              <w:rPr>
                <w:color w:val="000000" w:themeColor="text1"/>
                <w:kern w:val="0"/>
                <w:sz w:val="24"/>
                <w14:textFill>
                  <w14:solidFill>
                    <w14:schemeClr w14:val="tx1"/>
                  </w14:solidFill>
                </w14:textFill>
              </w:rPr>
              <w:t>最高学历</w:t>
            </w:r>
          </w:p>
        </w:tc>
        <w:tc>
          <w:tcPr>
            <w:tcW w:w="2126" w:type="dxa"/>
            <w:vAlign w:val="center"/>
          </w:tcPr>
          <w:p>
            <w:pPr>
              <w:autoSpaceDE w:val="0"/>
              <w:autoSpaceDN w:val="0"/>
              <w:adjustRightInd w:val="0"/>
              <w:jc w:val="center"/>
              <w:rPr>
                <w:color w:val="000000" w:themeColor="text1"/>
                <w:kern w:val="0"/>
                <w:sz w:val="20"/>
                <w:szCs w:val="20"/>
                <w14:textFill>
                  <w14:solidFill>
                    <w14:schemeClr w14:val="tx1"/>
                  </w14:solidFill>
                </w14:textFill>
              </w:rPr>
            </w:pPr>
            <w:r>
              <w:rPr>
                <w:color w:val="000000" w:themeColor="text1"/>
                <w:kern w:val="0"/>
                <w:sz w:val="24"/>
                <w14:textFill>
                  <w14:solidFill>
                    <w14:schemeClr w14:val="tx1"/>
                  </w14:solidFill>
                </w14:textFill>
              </w:rPr>
              <w:t>单位（家庭）地址</w:t>
            </w:r>
          </w:p>
        </w:tc>
        <w:tc>
          <w:tcPr>
            <w:tcW w:w="850" w:type="dxa"/>
            <w:vAlign w:val="center"/>
          </w:tcPr>
          <w:p>
            <w:pPr>
              <w:autoSpaceDE w:val="0"/>
              <w:autoSpaceDN w:val="0"/>
              <w:adjustRightInd w:val="0"/>
              <w:jc w:val="center"/>
              <w:rPr>
                <w:color w:val="000000" w:themeColor="text1"/>
                <w:kern w:val="0"/>
                <w:sz w:val="20"/>
                <w:szCs w:val="20"/>
                <w14:textFill>
                  <w14:solidFill>
                    <w14:schemeClr w14:val="tx1"/>
                  </w14:solidFill>
                </w14:textFill>
              </w:rPr>
            </w:pPr>
            <w:r>
              <w:rPr>
                <w:color w:val="000000" w:themeColor="text1"/>
                <w:kern w:val="0"/>
                <w:sz w:val="24"/>
                <w14:textFill>
                  <w14:solidFill>
                    <w14:schemeClr w14:val="tx1"/>
                  </w14:solidFill>
                </w14:textFill>
              </w:rPr>
              <w:t>专业</w:t>
            </w:r>
          </w:p>
        </w:tc>
        <w:tc>
          <w:tcPr>
            <w:tcW w:w="709" w:type="dxa"/>
            <w:vAlign w:val="center"/>
          </w:tcPr>
          <w:p>
            <w:pPr>
              <w:autoSpaceDE w:val="0"/>
              <w:autoSpaceDN w:val="0"/>
              <w:adjustRightInd w:val="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现有</w:t>
            </w:r>
          </w:p>
          <w:p>
            <w:pPr>
              <w:autoSpaceDE w:val="0"/>
              <w:autoSpaceDN w:val="0"/>
              <w:adjustRightInd w:val="0"/>
              <w:jc w:val="center"/>
              <w:rPr>
                <w:color w:val="000000" w:themeColor="text1"/>
                <w:kern w:val="0"/>
                <w:sz w:val="20"/>
                <w:szCs w:val="20"/>
                <w14:textFill>
                  <w14:solidFill>
                    <w14:schemeClr w14:val="tx1"/>
                  </w14:solidFill>
                </w14:textFill>
              </w:rPr>
            </w:pPr>
            <w:r>
              <w:rPr>
                <w:color w:val="000000" w:themeColor="text1"/>
                <w:kern w:val="0"/>
                <w:sz w:val="24"/>
                <w14:textFill>
                  <w14:solidFill>
                    <w14:schemeClr w14:val="tx1"/>
                  </w14:solidFill>
                </w14:textFill>
              </w:rPr>
              <w:t>职称</w:t>
            </w:r>
          </w:p>
        </w:tc>
        <w:tc>
          <w:tcPr>
            <w:tcW w:w="1356" w:type="dxa"/>
            <w:vAlign w:val="center"/>
          </w:tcPr>
          <w:p>
            <w:pPr>
              <w:autoSpaceDE w:val="0"/>
              <w:autoSpaceDN w:val="0"/>
              <w:adjustRightInd w:val="0"/>
              <w:jc w:val="center"/>
              <w:rPr>
                <w:color w:val="000000" w:themeColor="text1"/>
                <w:kern w:val="0"/>
                <w:sz w:val="20"/>
                <w:szCs w:val="20"/>
                <w14:textFill>
                  <w14:solidFill>
                    <w14:schemeClr w14:val="tx1"/>
                  </w14:solidFill>
                </w14:textFill>
              </w:rPr>
            </w:pPr>
            <w:r>
              <w:rPr>
                <w:color w:val="000000" w:themeColor="text1"/>
                <w:kern w:val="0"/>
                <w:sz w:val="24"/>
                <w14:textFill>
                  <w14:solidFill>
                    <w14:schemeClr w14:val="tx1"/>
                  </w14:solidFill>
                </w14:textFill>
              </w:rPr>
              <w:t>批准时间</w:t>
            </w:r>
          </w:p>
        </w:tc>
        <w:tc>
          <w:tcPr>
            <w:tcW w:w="3747" w:type="dxa"/>
            <w:vAlign w:val="center"/>
          </w:tcPr>
          <w:p>
            <w:pPr>
              <w:autoSpaceDE w:val="0"/>
              <w:autoSpaceDN w:val="0"/>
              <w:adjustRightInd w:val="0"/>
              <w:jc w:val="center"/>
              <w:rPr>
                <w:rFonts w:eastAsia="仿宋_GB2312"/>
                <w:color w:val="000000" w:themeColor="text1"/>
                <w:sz w:val="30"/>
                <w:szCs w:val="30"/>
                <w14:textFill>
                  <w14:solidFill>
                    <w14:schemeClr w14:val="tx1"/>
                  </w14:solidFill>
                </w14:textFill>
              </w:rPr>
            </w:pPr>
            <w:r>
              <w:rPr>
                <w:color w:val="000000" w:themeColor="text1"/>
                <w:kern w:val="0"/>
                <w:sz w:val="24"/>
                <w14:textFill>
                  <w14:solidFill>
                    <w14:schemeClr w14:val="tx1"/>
                  </w14:solidFill>
                </w14:textFill>
              </w:rPr>
              <w:t>从事专业技术工作主要业绩</w:t>
            </w:r>
          </w:p>
        </w:tc>
        <w:tc>
          <w:tcPr>
            <w:tcW w:w="851" w:type="dxa"/>
            <w:vAlign w:val="center"/>
          </w:tcPr>
          <w:p>
            <w:pPr>
              <w:autoSpaceDE w:val="0"/>
              <w:autoSpaceDN w:val="0"/>
              <w:adjustRightInd w:val="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是否</w:t>
            </w:r>
          </w:p>
          <w:p>
            <w:pPr>
              <w:autoSpaceDE w:val="0"/>
              <w:autoSpaceDN w:val="0"/>
              <w:adjustRightInd w:val="0"/>
              <w:jc w:val="center"/>
              <w:rPr>
                <w:color w:val="000000" w:themeColor="text1"/>
                <w:kern w:val="0"/>
                <w:sz w:val="20"/>
                <w:szCs w:val="20"/>
                <w14:textFill>
                  <w14:solidFill>
                    <w14:schemeClr w14:val="tx1"/>
                  </w14:solidFill>
                </w14:textFill>
              </w:rPr>
            </w:pPr>
            <w:r>
              <w:rPr>
                <w:color w:val="000000" w:themeColor="text1"/>
                <w:kern w:val="0"/>
                <w:sz w:val="24"/>
                <w14:textFill>
                  <w14:solidFill>
                    <w14:schemeClr w14:val="tx1"/>
                  </w14:solidFill>
                </w14:textFill>
              </w:rPr>
              <w:t>破格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jc w:val="center"/>
        </w:trPr>
        <w:tc>
          <w:tcPr>
            <w:tcW w:w="534" w:type="dxa"/>
            <w:vAlign w:val="center"/>
          </w:tcPr>
          <w:p>
            <w:pPr>
              <w:pStyle w:val="12"/>
              <w:jc w:val="center"/>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１</w:t>
            </w:r>
          </w:p>
        </w:tc>
        <w:tc>
          <w:tcPr>
            <w:tcW w:w="850" w:type="dxa"/>
            <w:vAlign w:val="center"/>
          </w:tcPr>
          <w:p>
            <w:pPr>
              <w:autoSpaceDE w:val="0"/>
              <w:autoSpaceDN w:val="0"/>
              <w:adjustRightInd w:val="0"/>
              <w:jc w:val="center"/>
              <w:rPr>
                <w:color w:val="000000" w:themeColor="text1"/>
                <w:kern w:val="0"/>
                <w:sz w:val="20"/>
                <w:szCs w:val="20"/>
                <w14:textFill>
                  <w14:solidFill>
                    <w14:schemeClr w14:val="tx1"/>
                  </w14:solidFill>
                </w14:textFill>
              </w:rPr>
            </w:pPr>
            <w:r>
              <w:rPr>
                <w:color w:val="000000" w:themeColor="text1"/>
                <w:kern w:val="0"/>
                <w:sz w:val="24"/>
                <w14:textFill>
                  <w14:solidFill>
                    <w14:schemeClr w14:val="tx1"/>
                  </w14:solidFill>
                </w14:textFill>
              </w:rPr>
              <w:t>×××</w:t>
            </w:r>
          </w:p>
        </w:tc>
        <w:tc>
          <w:tcPr>
            <w:tcW w:w="567" w:type="dxa"/>
            <w:vAlign w:val="center"/>
          </w:tcPr>
          <w:p>
            <w:pPr>
              <w:pStyle w:val="12"/>
              <w:jc w:val="center"/>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c>
          <w:tcPr>
            <w:tcW w:w="1276" w:type="dxa"/>
            <w:vAlign w:val="center"/>
          </w:tcPr>
          <w:p>
            <w:pPr>
              <w:pStyle w:val="12"/>
              <w:jc w:val="center"/>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c>
          <w:tcPr>
            <w:tcW w:w="1276" w:type="dxa"/>
            <w:vAlign w:val="center"/>
          </w:tcPr>
          <w:p>
            <w:pPr>
              <w:pStyle w:val="12"/>
              <w:jc w:val="center"/>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c>
          <w:tcPr>
            <w:tcW w:w="2126" w:type="dxa"/>
            <w:vAlign w:val="center"/>
          </w:tcPr>
          <w:p>
            <w:pPr>
              <w:autoSpaceDE w:val="0"/>
              <w:autoSpaceDN w:val="0"/>
              <w:adjustRightInd w:val="0"/>
              <w:jc w:val="center"/>
              <w:rPr>
                <w:color w:val="000000" w:themeColor="text1"/>
                <w:kern w:val="0"/>
                <w:sz w:val="20"/>
                <w:szCs w:val="20"/>
                <w14:textFill>
                  <w14:solidFill>
                    <w14:schemeClr w14:val="tx1"/>
                  </w14:solidFill>
                </w14:textFill>
              </w:rPr>
            </w:pPr>
            <w:r>
              <w:rPr>
                <w:color w:val="000000" w:themeColor="text1"/>
                <w:kern w:val="0"/>
                <w:sz w:val="24"/>
                <w14:textFill>
                  <w14:solidFill>
                    <w14:schemeClr w14:val="tx1"/>
                  </w14:solidFill>
                </w14:textFill>
              </w:rPr>
              <w:t>×××</w:t>
            </w:r>
          </w:p>
        </w:tc>
        <w:tc>
          <w:tcPr>
            <w:tcW w:w="850" w:type="dxa"/>
            <w:vAlign w:val="center"/>
          </w:tcPr>
          <w:p>
            <w:pPr>
              <w:autoSpaceDE w:val="0"/>
              <w:autoSpaceDN w:val="0"/>
              <w:adjustRightInd w:val="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固有</w:t>
            </w:r>
          </w:p>
          <w:p>
            <w:pPr>
              <w:autoSpaceDE w:val="0"/>
              <w:autoSpaceDN w:val="0"/>
              <w:adjustRightInd w:val="0"/>
              <w:jc w:val="center"/>
              <w:rPr>
                <w:color w:val="000000" w:themeColor="text1"/>
                <w:kern w:val="0"/>
                <w:sz w:val="20"/>
                <w:szCs w:val="20"/>
                <w14:textFill>
                  <w14:solidFill>
                    <w14:schemeClr w14:val="tx1"/>
                  </w14:solidFill>
                </w14:textFill>
              </w:rPr>
            </w:pPr>
            <w:r>
              <w:rPr>
                <w:color w:val="000000" w:themeColor="text1"/>
                <w:kern w:val="0"/>
                <w:sz w:val="24"/>
                <w14:textFill>
                  <w14:solidFill>
                    <w14:schemeClr w14:val="tx1"/>
                  </w14:solidFill>
                </w14:textFill>
              </w:rPr>
              <w:t>名称</w:t>
            </w:r>
          </w:p>
        </w:tc>
        <w:tc>
          <w:tcPr>
            <w:tcW w:w="709" w:type="dxa"/>
            <w:vAlign w:val="center"/>
          </w:tcPr>
          <w:p>
            <w:pPr>
              <w:autoSpaceDE w:val="0"/>
              <w:autoSpaceDN w:val="0"/>
              <w:adjustRightInd w:val="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农民助理</w:t>
            </w:r>
          </w:p>
          <w:p>
            <w:pPr>
              <w:autoSpaceDE w:val="0"/>
              <w:autoSpaceDN w:val="0"/>
              <w:adjustRightInd w:val="0"/>
              <w:jc w:val="center"/>
              <w:rPr>
                <w:color w:val="000000" w:themeColor="text1"/>
                <w:kern w:val="0"/>
                <w:sz w:val="20"/>
                <w:szCs w:val="20"/>
                <w14:textFill>
                  <w14:solidFill>
                    <w14:schemeClr w14:val="tx1"/>
                  </w14:solidFill>
                </w14:textFill>
              </w:rPr>
            </w:pPr>
            <w:r>
              <w:rPr>
                <w:color w:val="000000" w:themeColor="text1"/>
                <w:kern w:val="0"/>
                <w:sz w:val="24"/>
                <w14:textFill>
                  <w14:solidFill>
                    <w14:schemeClr w14:val="tx1"/>
                  </w14:solidFill>
                </w14:textFill>
              </w:rPr>
              <w:t>技师</w:t>
            </w:r>
          </w:p>
        </w:tc>
        <w:tc>
          <w:tcPr>
            <w:tcW w:w="1356" w:type="dxa"/>
            <w:vAlign w:val="center"/>
          </w:tcPr>
          <w:p>
            <w:pPr>
              <w:autoSpaceDE w:val="0"/>
              <w:autoSpaceDN w:val="0"/>
              <w:adjustRightInd w:val="0"/>
              <w:jc w:val="center"/>
              <w:rPr>
                <w:color w:val="000000" w:themeColor="text1"/>
                <w:kern w:val="0"/>
                <w:sz w:val="20"/>
                <w:szCs w:val="20"/>
                <w14:textFill>
                  <w14:solidFill>
                    <w14:schemeClr w14:val="tx1"/>
                  </w14:solidFill>
                </w14:textFill>
              </w:rPr>
            </w:pPr>
            <w:r>
              <w:rPr>
                <w:color w:val="000000" w:themeColor="text1"/>
                <w:kern w:val="0"/>
                <w:sz w:val="24"/>
                <w14:textFill>
                  <w14:solidFill>
                    <w14:schemeClr w14:val="tx1"/>
                  </w14:solidFill>
                </w14:textFill>
              </w:rPr>
              <w:t>××</w:t>
            </w:r>
          </w:p>
        </w:tc>
        <w:tc>
          <w:tcPr>
            <w:tcW w:w="3747" w:type="dxa"/>
            <w:vAlign w:val="center"/>
          </w:tcPr>
          <w:p>
            <w:pPr>
              <w:autoSpaceDE w:val="0"/>
              <w:autoSpaceDN w:val="0"/>
              <w:adjustRightInd w:val="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重点说明取得农民助理技师职称后的业绩(200—300 字)</w:t>
            </w:r>
          </w:p>
        </w:tc>
        <w:tc>
          <w:tcPr>
            <w:tcW w:w="851" w:type="dxa"/>
            <w:vAlign w:val="center"/>
          </w:tcPr>
          <w:p>
            <w:pPr>
              <w:pStyle w:val="12"/>
              <w:jc w:val="center"/>
              <w:rPr>
                <w:rFonts w:ascii="Times New Roman" w:hAnsi="Times New Roman" w:eastAsia="仿宋_GB2312" w:cs="Times New Roman"/>
                <w:color w:val="000000" w:themeColor="text1"/>
                <w:sz w:val="30"/>
                <w:szCs w:val="30"/>
                <w14:textFill>
                  <w14:solidFill>
                    <w14:schemeClr w14:val="tx1"/>
                  </w14:solidFill>
                </w14:textFill>
              </w:rPr>
            </w:pPr>
          </w:p>
        </w:tc>
      </w:tr>
    </w:tbl>
    <w:p>
      <w:pPr>
        <w:spacing w:line="520" w:lineRule="exact"/>
        <w:ind w:right="53" w:rightChars="25"/>
        <w:rPr>
          <w:rFonts w:eastAsia="仿宋_GB2312"/>
          <w:color w:val="000000" w:themeColor="text1"/>
          <w:sz w:val="32"/>
          <w:szCs w:val="32"/>
          <w14:textFill>
            <w14:solidFill>
              <w14:schemeClr w14:val="tx1"/>
            </w14:solidFill>
          </w14:textFill>
        </w:rPr>
      </w:pPr>
    </w:p>
    <w:p>
      <w:pPr>
        <w:spacing w:line="520" w:lineRule="exact"/>
        <w:ind w:right="53" w:rightChars="25" w:firstLine="320" w:firstLineChars="100"/>
        <w:rPr>
          <w:rFonts w:eastAsia="仿宋_GB2312"/>
          <w:color w:val="000000" w:themeColor="text1"/>
          <w:sz w:val="32"/>
          <w:szCs w:val="32"/>
          <w14:textFill>
            <w14:solidFill>
              <w14:schemeClr w14:val="tx1"/>
            </w14:solidFill>
          </w14:textFill>
        </w:rPr>
      </w:pPr>
    </w:p>
    <w:p>
      <w:pPr>
        <w:spacing w:line="520" w:lineRule="exact"/>
        <w:ind w:right="53" w:rightChars="25" w:firstLine="320" w:firstLineChars="100"/>
        <w:rPr>
          <w:rFonts w:eastAsia="仿宋_GB2312"/>
          <w:color w:val="000000" w:themeColor="text1"/>
          <w:sz w:val="32"/>
          <w:szCs w:val="32"/>
          <w14:textFill>
            <w14:solidFill>
              <w14:schemeClr w14:val="tx1"/>
            </w14:solidFill>
          </w14:textFill>
        </w:rPr>
      </w:pPr>
    </w:p>
    <w:p>
      <w:pPr>
        <w:spacing w:line="520" w:lineRule="exact"/>
        <w:ind w:right="53" w:rightChars="25"/>
        <w:rPr>
          <w:rFonts w:eastAsia="仿宋_GB2312"/>
          <w:color w:val="000000" w:themeColor="text1"/>
          <w:sz w:val="32"/>
          <w:szCs w:val="32"/>
          <w14:textFill>
            <w14:solidFill>
              <w14:schemeClr w14:val="tx1"/>
            </w14:solidFill>
          </w14:textFill>
        </w:rPr>
      </w:pPr>
    </w:p>
    <w:p>
      <w:pPr>
        <w:autoSpaceDE w:val="0"/>
        <w:autoSpaceDN w:val="0"/>
        <w:adjustRightInd w:val="0"/>
        <w:spacing w:line="600" w:lineRule="exact"/>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附件5</w:t>
      </w:r>
    </w:p>
    <w:p>
      <w:pPr>
        <w:autoSpaceDE w:val="0"/>
        <w:autoSpaceDN w:val="0"/>
        <w:adjustRightInd w:val="0"/>
        <w:jc w:val="center"/>
        <w:rPr>
          <w:rFonts w:eastAsia="方正小标宋简体"/>
          <w:bCs/>
          <w:color w:val="000000" w:themeColor="text1"/>
          <w:kern w:val="0"/>
          <w:sz w:val="44"/>
          <w:szCs w:val="44"/>
          <w14:textFill>
            <w14:solidFill>
              <w14:schemeClr w14:val="tx1"/>
            </w14:solidFill>
          </w14:textFill>
        </w:rPr>
      </w:pPr>
      <w:r>
        <w:rPr>
          <w:rFonts w:eastAsia="方正小标宋简体"/>
          <w:bCs/>
          <w:color w:val="000000" w:themeColor="text1"/>
          <w:kern w:val="0"/>
          <w:sz w:val="44"/>
          <w:szCs w:val="44"/>
          <w14:textFill>
            <w14:solidFill>
              <w14:schemeClr w14:val="tx1"/>
            </w14:solidFill>
          </w14:textFill>
        </w:rPr>
        <w:t>202</w:t>
      </w:r>
      <w:r>
        <w:rPr>
          <w:rFonts w:hint="eastAsia" w:eastAsia="方正小标宋简体"/>
          <w:bCs/>
          <w:color w:val="000000" w:themeColor="text1"/>
          <w:kern w:val="0"/>
          <w:sz w:val="44"/>
          <w:szCs w:val="44"/>
          <w:lang w:val="en-US" w:eastAsia="zh-CN"/>
          <w14:textFill>
            <w14:solidFill>
              <w14:schemeClr w14:val="tx1"/>
            </w14:solidFill>
          </w14:textFill>
        </w:rPr>
        <w:t>2</w:t>
      </w:r>
      <w:r>
        <w:rPr>
          <w:rFonts w:eastAsia="方正小标宋简体"/>
          <w:bCs/>
          <w:color w:val="000000" w:themeColor="text1"/>
          <w:kern w:val="0"/>
          <w:sz w:val="44"/>
          <w:szCs w:val="44"/>
          <w14:textFill>
            <w14:solidFill>
              <w14:schemeClr w14:val="tx1"/>
            </w14:solidFill>
          </w14:textFill>
        </w:rPr>
        <w:t>年衢州市农民技术人员名额分配表</w:t>
      </w:r>
    </w:p>
    <w:tbl>
      <w:tblPr>
        <w:tblStyle w:val="5"/>
        <w:tblW w:w="13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3"/>
        <w:gridCol w:w="2242"/>
        <w:gridCol w:w="3945"/>
        <w:gridCol w:w="3570"/>
        <w:gridCol w:w="3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763" w:type="dxa"/>
            <w:shd w:val="clear" w:color="auto" w:fill="auto"/>
            <w:vAlign w:val="center"/>
          </w:tcPr>
          <w:p>
            <w:pPr>
              <w:ind w:firstLine="140" w:firstLineChars="50"/>
              <w:jc w:val="center"/>
              <w:rPr>
                <w:rFonts w:eastAsiaTheme="majorEastAsia"/>
                <w:bCs/>
                <w:color w:val="000000" w:themeColor="text1"/>
                <w:sz w:val="28"/>
                <w:szCs w:val="28"/>
                <w14:textFill>
                  <w14:solidFill>
                    <w14:schemeClr w14:val="tx1"/>
                  </w14:solidFill>
                </w14:textFill>
              </w:rPr>
            </w:pPr>
          </w:p>
        </w:tc>
        <w:tc>
          <w:tcPr>
            <w:tcW w:w="13170" w:type="dxa"/>
            <w:gridSpan w:val="4"/>
            <w:shd w:val="clear" w:color="auto" w:fill="auto"/>
            <w:vAlign w:val="center"/>
          </w:tcPr>
          <w:p>
            <w:pPr>
              <w:jc w:val="center"/>
              <w:rPr>
                <w:rFonts w:hAnsi="宋体"/>
                <w:b/>
                <w:color w:val="000000" w:themeColor="text1"/>
                <w:sz w:val="28"/>
                <w:szCs w:val="28"/>
                <w14:textFill>
                  <w14:solidFill>
                    <w14:schemeClr w14:val="tx1"/>
                  </w14:solidFill>
                </w14:textFill>
              </w:rPr>
            </w:pPr>
            <w:r>
              <w:rPr>
                <w:rFonts w:hAnsi="宋体"/>
                <w:b/>
                <w:color w:val="000000" w:themeColor="text1"/>
                <w:sz w:val="28"/>
                <w:szCs w:val="28"/>
                <w14:textFill>
                  <w14:solidFill>
                    <w14:schemeClr w14:val="tx1"/>
                  </w14:solidFill>
                </w14:textFill>
              </w:rPr>
              <w:t>各县（市、区）名额分配情况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exact"/>
          <w:jc w:val="center"/>
        </w:trPr>
        <w:tc>
          <w:tcPr>
            <w:tcW w:w="763" w:type="dxa"/>
            <w:shd w:val="clear" w:color="auto" w:fill="auto"/>
            <w:vAlign w:val="center"/>
          </w:tcPr>
          <w:p>
            <w:pPr>
              <w:jc w:val="center"/>
              <w:rPr>
                <w:rFonts w:eastAsiaTheme="majorEastAsia"/>
                <w:bCs/>
                <w:color w:val="000000" w:themeColor="text1"/>
                <w:sz w:val="28"/>
                <w:szCs w:val="28"/>
                <w14:textFill>
                  <w14:solidFill>
                    <w14:schemeClr w14:val="tx1"/>
                  </w14:solidFill>
                </w14:textFill>
              </w:rPr>
            </w:pPr>
            <w:r>
              <w:rPr>
                <w:rFonts w:hAnsiTheme="majorEastAsia" w:eastAsiaTheme="majorEastAsia"/>
                <w:color w:val="000000" w:themeColor="text1"/>
                <w:sz w:val="28"/>
                <w:szCs w:val="28"/>
                <w14:textFill>
                  <w14:solidFill>
                    <w14:schemeClr w14:val="tx1"/>
                  </w14:solidFill>
                </w14:textFill>
              </w:rPr>
              <w:t>序号</w:t>
            </w:r>
          </w:p>
        </w:tc>
        <w:tc>
          <w:tcPr>
            <w:tcW w:w="2242" w:type="dxa"/>
            <w:shd w:val="clear" w:color="auto" w:fill="auto"/>
            <w:vAlign w:val="center"/>
          </w:tcPr>
          <w:p>
            <w:pPr>
              <w:jc w:val="center"/>
              <w:rPr>
                <w:color w:val="000000" w:themeColor="text1"/>
                <w:sz w:val="28"/>
                <w:szCs w:val="28"/>
                <w14:textFill>
                  <w14:solidFill>
                    <w14:schemeClr w14:val="tx1"/>
                  </w14:solidFill>
                </w14:textFill>
              </w:rPr>
            </w:pPr>
            <w:r>
              <w:rPr>
                <w:rFonts w:hAnsi="宋体"/>
                <w:color w:val="000000" w:themeColor="text1"/>
                <w:sz w:val="28"/>
                <w:szCs w:val="28"/>
                <w14:textFill>
                  <w14:solidFill>
                    <w14:schemeClr w14:val="tx1"/>
                  </w14:solidFill>
                </w14:textFill>
              </w:rPr>
              <w:t>名</w:t>
            </w:r>
            <w:r>
              <w:rPr>
                <w:color w:val="000000" w:themeColor="text1"/>
                <w:sz w:val="28"/>
                <w:szCs w:val="28"/>
                <w14:textFill>
                  <w14:solidFill>
                    <w14:schemeClr w14:val="tx1"/>
                  </w14:solidFill>
                </w14:textFill>
              </w:rPr>
              <w:t xml:space="preserve"> </w:t>
            </w:r>
            <w:r>
              <w:rPr>
                <w:rFonts w:hAnsi="宋体"/>
                <w:color w:val="000000" w:themeColor="text1"/>
                <w:sz w:val="28"/>
                <w:szCs w:val="28"/>
                <w14:textFill>
                  <w14:solidFill>
                    <w14:schemeClr w14:val="tx1"/>
                  </w14:solidFill>
                </w14:textFill>
              </w:rPr>
              <w:t>称</w:t>
            </w:r>
          </w:p>
        </w:tc>
        <w:tc>
          <w:tcPr>
            <w:tcW w:w="3945" w:type="dxa"/>
            <w:vAlign w:val="center"/>
          </w:tcPr>
          <w:p>
            <w:pPr>
              <w:spacing w:line="400" w:lineRule="exact"/>
              <w:jc w:val="center"/>
              <w:rPr>
                <w:rFonts w:eastAsiaTheme="majorEastAsia"/>
                <w:color w:val="000000" w:themeColor="text1"/>
                <w:sz w:val="28"/>
                <w:szCs w:val="28"/>
                <w14:textFill>
                  <w14:solidFill>
                    <w14:schemeClr w14:val="tx1"/>
                  </w14:solidFill>
                </w14:textFill>
              </w:rPr>
            </w:pPr>
            <w:r>
              <w:rPr>
                <w:rFonts w:hAnsiTheme="majorEastAsia" w:eastAsiaTheme="majorEastAsia"/>
                <w:color w:val="000000" w:themeColor="text1"/>
                <w:sz w:val="28"/>
                <w:szCs w:val="28"/>
                <w14:textFill>
                  <w14:solidFill>
                    <w14:schemeClr w14:val="tx1"/>
                  </w14:solidFill>
                </w14:textFill>
              </w:rPr>
              <w:t>农民技术员、农民助理技师</w:t>
            </w:r>
          </w:p>
          <w:p>
            <w:pPr>
              <w:spacing w:line="400" w:lineRule="exact"/>
              <w:jc w:val="center"/>
              <w:rPr>
                <w:color w:val="000000" w:themeColor="text1"/>
                <w:sz w:val="28"/>
                <w:szCs w:val="28"/>
                <w14:textFill>
                  <w14:solidFill>
                    <w14:schemeClr w14:val="tx1"/>
                  </w14:solidFill>
                </w14:textFill>
              </w:rPr>
            </w:pPr>
            <w:r>
              <w:rPr>
                <w:rFonts w:hAnsiTheme="majorEastAsia" w:eastAsiaTheme="majorEastAsia"/>
                <w:color w:val="000000" w:themeColor="text1"/>
                <w:sz w:val="28"/>
                <w:szCs w:val="28"/>
                <w14:textFill>
                  <w14:solidFill>
                    <w14:schemeClr w14:val="tx1"/>
                  </w14:solidFill>
                </w14:textFill>
              </w:rPr>
              <w:t>（初级）</w:t>
            </w:r>
          </w:p>
        </w:tc>
        <w:tc>
          <w:tcPr>
            <w:tcW w:w="3570" w:type="dxa"/>
            <w:vAlign w:val="center"/>
          </w:tcPr>
          <w:p>
            <w:pPr>
              <w:spacing w:line="400" w:lineRule="exact"/>
              <w:jc w:val="center"/>
              <w:rPr>
                <w:rFonts w:eastAsiaTheme="majorEastAsia"/>
                <w:color w:val="000000" w:themeColor="text1"/>
                <w:sz w:val="28"/>
                <w:szCs w:val="28"/>
                <w14:textFill>
                  <w14:solidFill>
                    <w14:schemeClr w14:val="tx1"/>
                  </w14:solidFill>
                </w14:textFill>
              </w:rPr>
            </w:pPr>
            <w:r>
              <w:rPr>
                <w:rFonts w:hAnsiTheme="majorEastAsia" w:eastAsiaTheme="majorEastAsia"/>
                <w:color w:val="000000" w:themeColor="text1"/>
                <w:sz w:val="28"/>
                <w:szCs w:val="28"/>
                <w14:textFill>
                  <w14:solidFill>
                    <w14:schemeClr w14:val="tx1"/>
                  </w14:solidFill>
                </w14:textFill>
              </w:rPr>
              <w:t>农民技师</w:t>
            </w:r>
          </w:p>
          <w:p>
            <w:pPr>
              <w:spacing w:line="400" w:lineRule="exact"/>
              <w:jc w:val="center"/>
              <w:rPr>
                <w:color w:val="000000" w:themeColor="text1"/>
                <w:sz w:val="28"/>
                <w:szCs w:val="28"/>
                <w14:textFill>
                  <w14:solidFill>
                    <w14:schemeClr w14:val="tx1"/>
                  </w14:solidFill>
                </w14:textFill>
              </w:rPr>
            </w:pPr>
            <w:r>
              <w:rPr>
                <w:rFonts w:hAnsiTheme="majorEastAsia" w:eastAsiaTheme="majorEastAsia"/>
                <w:color w:val="000000" w:themeColor="text1"/>
                <w:sz w:val="28"/>
                <w:szCs w:val="28"/>
                <w14:textFill>
                  <w14:solidFill>
                    <w14:schemeClr w14:val="tx1"/>
                  </w14:solidFill>
                </w14:textFill>
              </w:rPr>
              <w:t>（中级）</w:t>
            </w:r>
          </w:p>
        </w:tc>
        <w:tc>
          <w:tcPr>
            <w:tcW w:w="3413" w:type="dxa"/>
            <w:vAlign w:val="center"/>
          </w:tcPr>
          <w:p>
            <w:pPr>
              <w:spacing w:line="400" w:lineRule="exact"/>
              <w:jc w:val="center"/>
              <w:rPr>
                <w:rFonts w:eastAsiaTheme="majorEastAsia"/>
                <w:color w:val="000000" w:themeColor="text1"/>
                <w:sz w:val="28"/>
                <w:szCs w:val="28"/>
                <w14:textFill>
                  <w14:solidFill>
                    <w14:schemeClr w14:val="tx1"/>
                  </w14:solidFill>
                </w14:textFill>
              </w:rPr>
            </w:pPr>
            <w:r>
              <w:rPr>
                <w:rFonts w:hAnsiTheme="majorEastAsia" w:eastAsiaTheme="majorEastAsia"/>
                <w:color w:val="000000" w:themeColor="text1"/>
                <w:sz w:val="28"/>
                <w:szCs w:val="28"/>
                <w14:textFill>
                  <w14:solidFill>
                    <w14:schemeClr w14:val="tx1"/>
                  </w14:solidFill>
                </w14:textFill>
              </w:rPr>
              <w:t>农民高级技师</w:t>
            </w:r>
          </w:p>
          <w:p>
            <w:pPr>
              <w:spacing w:line="400" w:lineRule="exact"/>
              <w:jc w:val="center"/>
              <w:rPr>
                <w:rFonts w:hAnsiTheme="majorEastAsia" w:eastAsiaTheme="majorEastAsia"/>
                <w:color w:val="000000" w:themeColor="text1"/>
                <w:sz w:val="28"/>
                <w:szCs w:val="28"/>
                <w14:textFill>
                  <w14:solidFill>
                    <w14:schemeClr w14:val="tx1"/>
                  </w14:solidFill>
                </w14:textFill>
              </w:rPr>
            </w:pPr>
            <w:r>
              <w:rPr>
                <w:rFonts w:hAnsiTheme="majorEastAsia" w:eastAsiaTheme="majorEastAsia"/>
                <w:color w:val="000000" w:themeColor="text1"/>
                <w:sz w:val="28"/>
                <w:szCs w:val="28"/>
                <w14:textFill>
                  <w14:solidFill>
                    <w14:schemeClr w14:val="tx1"/>
                  </w14:solidFill>
                </w14:textFill>
              </w:rPr>
              <w:t>（高级）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3" w:type="dxa"/>
            <w:shd w:val="clear" w:color="auto" w:fill="auto"/>
            <w:vAlign w:val="center"/>
          </w:tcPr>
          <w:p>
            <w:pPr>
              <w:jc w:val="center"/>
              <w:rPr>
                <w:rFonts w:eastAsiaTheme="majorEastAsia"/>
                <w:color w:val="000000" w:themeColor="text1"/>
                <w:sz w:val="28"/>
                <w:szCs w:val="28"/>
                <w14:textFill>
                  <w14:solidFill>
                    <w14:schemeClr w14:val="tx1"/>
                  </w14:solidFill>
                </w14:textFill>
              </w:rPr>
            </w:pPr>
            <w:r>
              <w:rPr>
                <w:rFonts w:eastAsiaTheme="majorEastAsia"/>
                <w:color w:val="000000" w:themeColor="text1"/>
                <w:sz w:val="28"/>
                <w:szCs w:val="28"/>
                <w14:textFill>
                  <w14:solidFill>
                    <w14:schemeClr w14:val="tx1"/>
                  </w14:solidFill>
                </w14:textFill>
              </w:rPr>
              <w:t>1</w:t>
            </w:r>
          </w:p>
        </w:tc>
        <w:tc>
          <w:tcPr>
            <w:tcW w:w="2242" w:type="dxa"/>
            <w:shd w:val="clear" w:color="auto" w:fill="auto"/>
            <w:vAlign w:val="center"/>
          </w:tcPr>
          <w:p>
            <w:pPr>
              <w:jc w:val="center"/>
              <w:rPr>
                <w:color w:val="000000" w:themeColor="text1"/>
                <w:sz w:val="28"/>
                <w:szCs w:val="28"/>
                <w14:textFill>
                  <w14:solidFill>
                    <w14:schemeClr w14:val="tx1"/>
                  </w14:solidFill>
                </w14:textFill>
              </w:rPr>
            </w:pPr>
            <w:r>
              <w:rPr>
                <w:rFonts w:hAnsi="宋体"/>
                <w:color w:val="000000" w:themeColor="text1"/>
                <w:sz w:val="28"/>
                <w:szCs w:val="28"/>
                <w14:textFill>
                  <w14:solidFill>
                    <w14:schemeClr w14:val="tx1"/>
                  </w14:solidFill>
                </w14:textFill>
              </w:rPr>
              <w:t>柯城区</w:t>
            </w:r>
          </w:p>
        </w:tc>
        <w:tc>
          <w:tcPr>
            <w:tcW w:w="3945" w:type="dxa"/>
            <w:vAlign w:val="center"/>
          </w:tcPr>
          <w:p>
            <w:pPr>
              <w:jc w:val="center"/>
              <w:rPr>
                <w:rFonts w:eastAsiaTheme="majorEastAsia"/>
                <w:color w:val="000000" w:themeColor="text1"/>
                <w:sz w:val="28"/>
                <w:szCs w:val="28"/>
                <w14:textFill>
                  <w14:solidFill>
                    <w14:schemeClr w14:val="tx1"/>
                  </w14:solidFill>
                </w14:textFill>
              </w:rPr>
            </w:pPr>
            <w:r>
              <w:rPr>
                <w:rFonts w:eastAsiaTheme="majorEastAsia"/>
                <w:color w:val="000000" w:themeColor="text1"/>
                <w:sz w:val="28"/>
                <w:szCs w:val="28"/>
                <w14:textFill>
                  <w14:solidFill>
                    <w14:schemeClr w14:val="tx1"/>
                  </w14:solidFill>
                </w14:textFill>
              </w:rPr>
              <w:t>35</w:t>
            </w:r>
          </w:p>
        </w:tc>
        <w:tc>
          <w:tcPr>
            <w:tcW w:w="3570" w:type="dxa"/>
            <w:vAlign w:val="center"/>
          </w:tcPr>
          <w:p>
            <w:pPr>
              <w:jc w:val="center"/>
              <w:rPr>
                <w:rFonts w:hint="default" w:eastAsiaTheme="majorEastAsia"/>
                <w:color w:val="000000" w:themeColor="text1"/>
                <w:sz w:val="28"/>
                <w:szCs w:val="28"/>
                <w:lang w:val="en-US" w:eastAsia="zh-CN"/>
                <w14:textFill>
                  <w14:solidFill>
                    <w14:schemeClr w14:val="tx1"/>
                  </w14:solidFill>
                </w14:textFill>
              </w:rPr>
            </w:pPr>
            <w:r>
              <w:rPr>
                <w:rFonts w:hint="eastAsia" w:eastAsiaTheme="majorEastAsia"/>
                <w:color w:val="000000" w:themeColor="text1"/>
                <w:sz w:val="28"/>
                <w:szCs w:val="28"/>
                <w:lang w:val="en-US" w:eastAsia="zh-CN"/>
                <w14:textFill>
                  <w14:solidFill>
                    <w14:schemeClr w14:val="tx1"/>
                  </w14:solidFill>
                </w14:textFill>
              </w:rPr>
              <w:t>3</w:t>
            </w:r>
          </w:p>
        </w:tc>
        <w:tc>
          <w:tcPr>
            <w:tcW w:w="3413" w:type="dxa"/>
            <w:vAlign w:val="center"/>
          </w:tcPr>
          <w:p>
            <w:pPr>
              <w:jc w:val="center"/>
              <w:rPr>
                <w:rFonts w:hint="eastAsia" w:ascii="Times New Roman" w:hAnsi="Times New Roman" w:cs="Times New Roman" w:eastAsiaTheme="majorEastAsia"/>
                <w:color w:val="000000" w:themeColor="text1"/>
                <w:kern w:val="2"/>
                <w:sz w:val="28"/>
                <w:szCs w:val="28"/>
                <w:lang w:val="en-US" w:eastAsia="zh-CN" w:bidi="ar-SA"/>
                <w14:textFill>
                  <w14:solidFill>
                    <w14:schemeClr w14:val="tx1"/>
                  </w14:solidFill>
                </w14:textFill>
              </w:rPr>
            </w:pPr>
            <w:r>
              <w:rPr>
                <w:rFonts w:eastAsiaTheme="majorEastAsia"/>
                <w:color w:val="000000" w:themeColor="text1"/>
                <w:sz w:val="28"/>
                <w:szCs w:val="2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763" w:type="dxa"/>
            <w:shd w:val="clear" w:color="auto" w:fill="auto"/>
            <w:vAlign w:val="center"/>
          </w:tcPr>
          <w:p>
            <w:pPr>
              <w:jc w:val="center"/>
              <w:rPr>
                <w:rFonts w:eastAsiaTheme="majorEastAsia"/>
                <w:color w:val="000000" w:themeColor="text1"/>
                <w:sz w:val="28"/>
                <w:szCs w:val="28"/>
                <w14:textFill>
                  <w14:solidFill>
                    <w14:schemeClr w14:val="tx1"/>
                  </w14:solidFill>
                </w14:textFill>
              </w:rPr>
            </w:pPr>
            <w:r>
              <w:rPr>
                <w:rFonts w:eastAsiaTheme="majorEastAsia"/>
                <w:color w:val="000000" w:themeColor="text1"/>
                <w:sz w:val="28"/>
                <w:szCs w:val="28"/>
                <w14:textFill>
                  <w14:solidFill>
                    <w14:schemeClr w14:val="tx1"/>
                  </w14:solidFill>
                </w14:textFill>
              </w:rPr>
              <w:t>2</w:t>
            </w:r>
          </w:p>
        </w:tc>
        <w:tc>
          <w:tcPr>
            <w:tcW w:w="2242" w:type="dxa"/>
            <w:shd w:val="clear" w:color="auto" w:fill="auto"/>
            <w:vAlign w:val="center"/>
          </w:tcPr>
          <w:p>
            <w:pPr>
              <w:jc w:val="center"/>
              <w:rPr>
                <w:rFonts w:eastAsiaTheme="majorEastAsia"/>
                <w:color w:val="000000" w:themeColor="text1"/>
                <w:sz w:val="28"/>
                <w:szCs w:val="28"/>
                <w14:textFill>
                  <w14:solidFill>
                    <w14:schemeClr w14:val="tx1"/>
                  </w14:solidFill>
                </w14:textFill>
              </w:rPr>
            </w:pPr>
            <w:r>
              <w:rPr>
                <w:rFonts w:hAnsi="宋体"/>
                <w:color w:val="000000" w:themeColor="text1"/>
                <w:sz w:val="28"/>
                <w:szCs w:val="28"/>
                <w14:textFill>
                  <w14:solidFill>
                    <w14:schemeClr w14:val="tx1"/>
                  </w14:solidFill>
                </w14:textFill>
              </w:rPr>
              <w:t>衢江区</w:t>
            </w:r>
          </w:p>
        </w:tc>
        <w:tc>
          <w:tcPr>
            <w:tcW w:w="3945" w:type="dxa"/>
            <w:vAlign w:val="center"/>
          </w:tcPr>
          <w:p>
            <w:pPr>
              <w:jc w:val="center"/>
              <w:rPr>
                <w:rFonts w:eastAsiaTheme="majorEastAsia"/>
                <w:color w:val="000000" w:themeColor="text1"/>
                <w:sz w:val="28"/>
                <w:szCs w:val="28"/>
                <w14:textFill>
                  <w14:solidFill>
                    <w14:schemeClr w14:val="tx1"/>
                  </w14:solidFill>
                </w14:textFill>
              </w:rPr>
            </w:pPr>
            <w:r>
              <w:rPr>
                <w:rFonts w:eastAsiaTheme="majorEastAsia"/>
                <w:color w:val="000000" w:themeColor="text1"/>
                <w:sz w:val="28"/>
                <w:szCs w:val="28"/>
                <w14:textFill>
                  <w14:solidFill>
                    <w14:schemeClr w14:val="tx1"/>
                  </w14:solidFill>
                </w14:textFill>
              </w:rPr>
              <w:t>35</w:t>
            </w:r>
          </w:p>
        </w:tc>
        <w:tc>
          <w:tcPr>
            <w:tcW w:w="3570" w:type="dxa"/>
            <w:vAlign w:val="center"/>
          </w:tcPr>
          <w:p>
            <w:pPr>
              <w:jc w:val="center"/>
              <w:rPr>
                <w:rFonts w:hint="default" w:eastAsiaTheme="majorEastAsia"/>
                <w:color w:val="000000" w:themeColor="text1"/>
                <w:sz w:val="28"/>
                <w:szCs w:val="28"/>
                <w:lang w:val="en-US" w:eastAsia="zh-CN"/>
                <w14:textFill>
                  <w14:solidFill>
                    <w14:schemeClr w14:val="tx1"/>
                  </w14:solidFill>
                </w14:textFill>
              </w:rPr>
            </w:pPr>
            <w:r>
              <w:rPr>
                <w:rFonts w:hint="eastAsia" w:eastAsiaTheme="majorEastAsia"/>
                <w:color w:val="000000" w:themeColor="text1"/>
                <w:sz w:val="28"/>
                <w:szCs w:val="28"/>
                <w:lang w:val="en-US" w:eastAsia="zh-CN"/>
                <w14:textFill>
                  <w14:solidFill>
                    <w14:schemeClr w14:val="tx1"/>
                  </w14:solidFill>
                </w14:textFill>
              </w:rPr>
              <w:t>3</w:t>
            </w:r>
          </w:p>
        </w:tc>
        <w:tc>
          <w:tcPr>
            <w:tcW w:w="3413" w:type="dxa"/>
            <w:vAlign w:val="center"/>
          </w:tcPr>
          <w:p>
            <w:pPr>
              <w:jc w:val="center"/>
              <w:rPr>
                <w:rFonts w:hint="eastAsia" w:ascii="Times New Roman" w:hAnsi="Times New Roman" w:cs="Times New Roman" w:eastAsiaTheme="majorEastAsia"/>
                <w:color w:val="000000" w:themeColor="text1"/>
                <w:kern w:val="2"/>
                <w:sz w:val="28"/>
                <w:szCs w:val="28"/>
                <w:lang w:val="en-US" w:eastAsia="zh-CN" w:bidi="ar-SA"/>
                <w14:textFill>
                  <w14:solidFill>
                    <w14:schemeClr w14:val="tx1"/>
                  </w14:solidFill>
                </w14:textFill>
              </w:rPr>
            </w:pPr>
            <w:r>
              <w:rPr>
                <w:rFonts w:eastAsiaTheme="majorEastAsia"/>
                <w:color w:val="000000" w:themeColor="text1"/>
                <w:sz w:val="28"/>
                <w:szCs w:val="2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763" w:type="dxa"/>
            <w:shd w:val="clear" w:color="auto" w:fill="auto"/>
            <w:vAlign w:val="center"/>
          </w:tcPr>
          <w:p>
            <w:pPr>
              <w:jc w:val="center"/>
              <w:rPr>
                <w:rFonts w:eastAsiaTheme="majorEastAsia"/>
                <w:color w:val="000000" w:themeColor="text1"/>
                <w:sz w:val="28"/>
                <w:szCs w:val="28"/>
                <w14:textFill>
                  <w14:solidFill>
                    <w14:schemeClr w14:val="tx1"/>
                  </w14:solidFill>
                </w14:textFill>
              </w:rPr>
            </w:pPr>
            <w:r>
              <w:rPr>
                <w:rFonts w:eastAsiaTheme="majorEastAsia"/>
                <w:color w:val="000000" w:themeColor="text1"/>
                <w:sz w:val="28"/>
                <w:szCs w:val="28"/>
                <w14:textFill>
                  <w14:solidFill>
                    <w14:schemeClr w14:val="tx1"/>
                  </w14:solidFill>
                </w14:textFill>
              </w:rPr>
              <w:t>3</w:t>
            </w:r>
          </w:p>
        </w:tc>
        <w:tc>
          <w:tcPr>
            <w:tcW w:w="2242" w:type="dxa"/>
            <w:shd w:val="clear" w:color="auto" w:fill="auto"/>
            <w:vAlign w:val="center"/>
          </w:tcPr>
          <w:p>
            <w:pPr>
              <w:jc w:val="center"/>
              <w:rPr>
                <w:rFonts w:eastAsiaTheme="majorEastAsia"/>
                <w:color w:val="000000" w:themeColor="text1"/>
                <w:sz w:val="28"/>
                <w:szCs w:val="28"/>
                <w14:textFill>
                  <w14:solidFill>
                    <w14:schemeClr w14:val="tx1"/>
                  </w14:solidFill>
                </w14:textFill>
              </w:rPr>
            </w:pPr>
            <w:r>
              <w:rPr>
                <w:rFonts w:hAnsi="宋体"/>
                <w:color w:val="000000" w:themeColor="text1"/>
                <w:sz w:val="28"/>
                <w:szCs w:val="28"/>
                <w14:textFill>
                  <w14:solidFill>
                    <w14:schemeClr w14:val="tx1"/>
                  </w14:solidFill>
                </w14:textFill>
              </w:rPr>
              <w:t>龙游县</w:t>
            </w:r>
          </w:p>
        </w:tc>
        <w:tc>
          <w:tcPr>
            <w:tcW w:w="3945" w:type="dxa"/>
            <w:vAlign w:val="center"/>
          </w:tcPr>
          <w:p>
            <w:pPr>
              <w:jc w:val="center"/>
              <w:rPr>
                <w:rFonts w:eastAsiaTheme="majorEastAsia"/>
                <w:color w:val="000000" w:themeColor="text1"/>
                <w:sz w:val="28"/>
                <w:szCs w:val="28"/>
                <w14:textFill>
                  <w14:solidFill>
                    <w14:schemeClr w14:val="tx1"/>
                  </w14:solidFill>
                </w14:textFill>
              </w:rPr>
            </w:pPr>
            <w:r>
              <w:rPr>
                <w:rFonts w:eastAsiaTheme="majorEastAsia"/>
                <w:color w:val="000000" w:themeColor="text1"/>
                <w:sz w:val="28"/>
                <w:szCs w:val="28"/>
                <w14:textFill>
                  <w14:solidFill>
                    <w14:schemeClr w14:val="tx1"/>
                  </w14:solidFill>
                </w14:textFill>
              </w:rPr>
              <w:t>35</w:t>
            </w:r>
          </w:p>
        </w:tc>
        <w:tc>
          <w:tcPr>
            <w:tcW w:w="3570" w:type="dxa"/>
            <w:vAlign w:val="center"/>
          </w:tcPr>
          <w:p>
            <w:pPr>
              <w:jc w:val="center"/>
              <w:rPr>
                <w:rFonts w:eastAsiaTheme="majorEastAsia"/>
                <w:color w:val="000000" w:themeColor="text1"/>
                <w:sz w:val="28"/>
                <w:szCs w:val="28"/>
                <w14:textFill>
                  <w14:solidFill>
                    <w14:schemeClr w14:val="tx1"/>
                  </w14:solidFill>
                </w14:textFill>
              </w:rPr>
            </w:pPr>
            <w:r>
              <w:rPr>
                <w:rFonts w:eastAsiaTheme="majorEastAsia"/>
                <w:color w:val="000000" w:themeColor="text1"/>
                <w:sz w:val="28"/>
                <w:szCs w:val="28"/>
                <w14:textFill>
                  <w14:solidFill>
                    <w14:schemeClr w14:val="tx1"/>
                  </w14:solidFill>
                </w14:textFill>
              </w:rPr>
              <w:t>5</w:t>
            </w:r>
          </w:p>
        </w:tc>
        <w:tc>
          <w:tcPr>
            <w:tcW w:w="3413" w:type="dxa"/>
            <w:vAlign w:val="center"/>
          </w:tcPr>
          <w:p>
            <w:pPr>
              <w:jc w:val="center"/>
              <w:rPr>
                <w:rFonts w:hint="default" w:ascii="Times New Roman" w:hAnsi="Times New Roman" w:cs="Times New Roman" w:eastAsiaTheme="majorEastAsia"/>
                <w:color w:val="000000" w:themeColor="text1"/>
                <w:kern w:val="2"/>
                <w:sz w:val="28"/>
                <w:szCs w:val="28"/>
                <w:lang w:val="en-US" w:eastAsia="zh-CN" w:bidi="ar-SA"/>
                <w14:textFill>
                  <w14:solidFill>
                    <w14:schemeClr w14:val="tx1"/>
                  </w14:solidFill>
                </w14:textFill>
              </w:rPr>
            </w:pPr>
            <w:r>
              <w:rPr>
                <w:rFonts w:hint="eastAsia" w:cs="Times New Roman" w:eastAsiaTheme="majorEastAsia"/>
                <w:color w:val="000000" w:themeColor="text1"/>
                <w:kern w:val="2"/>
                <w:sz w:val="28"/>
                <w:szCs w:val="28"/>
                <w:lang w:val="en-US" w:eastAsia="zh-CN" w:bidi="ar-SA"/>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763" w:type="dxa"/>
            <w:shd w:val="clear" w:color="auto" w:fill="auto"/>
            <w:vAlign w:val="center"/>
          </w:tcPr>
          <w:p>
            <w:pPr>
              <w:jc w:val="center"/>
              <w:rPr>
                <w:rFonts w:eastAsiaTheme="majorEastAsia"/>
                <w:color w:val="000000" w:themeColor="text1"/>
                <w:sz w:val="28"/>
                <w:szCs w:val="28"/>
                <w14:textFill>
                  <w14:solidFill>
                    <w14:schemeClr w14:val="tx1"/>
                  </w14:solidFill>
                </w14:textFill>
              </w:rPr>
            </w:pPr>
            <w:r>
              <w:rPr>
                <w:rFonts w:eastAsiaTheme="majorEastAsia"/>
                <w:color w:val="000000" w:themeColor="text1"/>
                <w:sz w:val="28"/>
                <w:szCs w:val="28"/>
                <w14:textFill>
                  <w14:solidFill>
                    <w14:schemeClr w14:val="tx1"/>
                  </w14:solidFill>
                </w14:textFill>
              </w:rPr>
              <w:t>4</w:t>
            </w:r>
          </w:p>
        </w:tc>
        <w:tc>
          <w:tcPr>
            <w:tcW w:w="2242" w:type="dxa"/>
            <w:shd w:val="clear" w:color="auto" w:fill="auto"/>
            <w:vAlign w:val="center"/>
          </w:tcPr>
          <w:p>
            <w:pPr>
              <w:jc w:val="center"/>
              <w:rPr>
                <w:rFonts w:eastAsiaTheme="majorEastAsia"/>
                <w:color w:val="000000" w:themeColor="text1"/>
                <w:sz w:val="28"/>
                <w:szCs w:val="28"/>
                <w14:textFill>
                  <w14:solidFill>
                    <w14:schemeClr w14:val="tx1"/>
                  </w14:solidFill>
                </w14:textFill>
              </w:rPr>
            </w:pPr>
            <w:r>
              <w:rPr>
                <w:rFonts w:hAnsi="宋体"/>
                <w:color w:val="000000" w:themeColor="text1"/>
                <w:sz w:val="28"/>
                <w:szCs w:val="28"/>
                <w14:textFill>
                  <w14:solidFill>
                    <w14:schemeClr w14:val="tx1"/>
                  </w14:solidFill>
                </w14:textFill>
              </w:rPr>
              <w:t>江山市</w:t>
            </w:r>
          </w:p>
        </w:tc>
        <w:tc>
          <w:tcPr>
            <w:tcW w:w="3945" w:type="dxa"/>
            <w:vAlign w:val="center"/>
          </w:tcPr>
          <w:p>
            <w:pPr>
              <w:jc w:val="center"/>
              <w:rPr>
                <w:rFonts w:eastAsiaTheme="majorEastAsia"/>
                <w:color w:val="000000" w:themeColor="text1"/>
                <w:sz w:val="28"/>
                <w:szCs w:val="28"/>
                <w14:textFill>
                  <w14:solidFill>
                    <w14:schemeClr w14:val="tx1"/>
                  </w14:solidFill>
                </w14:textFill>
              </w:rPr>
            </w:pPr>
            <w:r>
              <w:rPr>
                <w:rFonts w:eastAsiaTheme="majorEastAsia"/>
                <w:color w:val="000000" w:themeColor="text1"/>
                <w:sz w:val="28"/>
                <w:szCs w:val="28"/>
                <w14:textFill>
                  <w14:solidFill>
                    <w14:schemeClr w14:val="tx1"/>
                  </w14:solidFill>
                </w14:textFill>
              </w:rPr>
              <w:t>35</w:t>
            </w:r>
          </w:p>
        </w:tc>
        <w:tc>
          <w:tcPr>
            <w:tcW w:w="3570" w:type="dxa"/>
            <w:vAlign w:val="center"/>
          </w:tcPr>
          <w:p>
            <w:pPr>
              <w:jc w:val="center"/>
              <w:rPr>
                <w:rFonts w:hint="default" w:eastAsiaTheme="majorEastAsia"/>
                <w:color w:val="000000" w:themeColor="text1"/>
                <w:sz w:val="28"/>
                <w:szCs w:val="28"/>
                <w:lang w:val="en-US" w:eastAsia="zh-CN"/>
                <w14:textFill>
                  <w14:solidFill>
                    <w14:schemeClr w14:val="tx1"/>
                  </w14:solidFill>
                </w14:textFill>
              </w:rPr>
            </w:pPr>
            <w:r>
              <w:rPr>
                <w:rFonts w:hint="eastAsia" w:eastAsiaTheme="majorEastAsia"/>
                <w:color w:val="000000" w:themeColor="text1"/>
                <w:sz w:val="28"/>
                <w:szCs w:val="28"/>
                <w:lang w:val="en-US" w:eastAsia="zh-CN"/>
                <w14:textFill>
                  <w14:solidFill>
                    <w14:schemeClr w14:val="tx1"/>
                  </w14:solidFill>
                </w14:textFill>
              </w:rPr>
              <w:t>5</w:t>
            </w:r>
          </w:p>
        </w:tc>
        <w:tc>
          <w:tcPr>
            <w:tcW w:w="3413" w:type="dxa"/>
            <w:vAlign w:val="center"/>
          </w:tcPr>
          <w:p>
            <w:pPr>
              <w:jc w:val="center"/>
              <w:rPr>
                <w:rFonts w:hint="default" w:ascii="Times New Roman" w:hAnsi="Times New Roman" w:cs="Times New Roman" w:eastAsiaTheme="majorEastAsia"/>
                <w:color w:val="000000" w:themeColor="text1"/>
                <w:kern w:val="2"/>
                <w:sz w:val="28"/>
                <w:szCs w:val="28"/>
                <w:lang w:val="en-US" w:eastAsia="zh-CN" w:bidi="ar-SA"/>
                <w14:textFill>
                  <w14:solidFill>
                    <w14:schemeClr w14:val="tx1"/>
                  </w14:solidFill>
                </w14:textFill>
              </w:rPr>
            </w:pPr>
            <w:r>
              <w:rPr>
                <w:rFonts w:hint="eastAsia" w:cs="Times New Roman" w:eastAsiaTheme="majorEastAsia"/>
                <w:color w:val="000000" w:themeColor="text1"/>
                <w:kern w:val="2"/>
                <w:sz w:val="28"/>
                <w:szCs w:val="28"/>
                <w:lang w:val="en-US" w:eastAsia="zh-CN" w:bidi="ar-SA"/>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exact"/>
          <w:jc w:val="center"/>
        </w:trPr>
        <w:tc>
          <w:tcPr>
            <w:tcW w:w="763" w:type="dxa"/>
            <w:shd w:val="clear" w:color="auto" w:fill="auto"/>
            <w:vAlign w:val="center"/>
          </w:tcPr>
          <w:p>
            <w:pPr>
              <w:jc w:val="center"/>
              <w:rPr>
                <w:rFonts w:eastAsiaTheme="majorEastAsia"/>
                <w:color w:val="000000" w:themeColor="text1"/>
                <w:sz w:val="28"/>
                <w:szCs w:val="28"/>
                <w14:textFill>
                  <w14:solidFill>
                    <w14:schemeClr w14:val="tx1"/>
                  </w14:solidFill>
                </w14:textFill>
              </w:rPr>
            </w:pPr>
            <w:r>
              <w:rPr>
                <w:rFonts w:eastAsiaTheme="majorEastAsia"/>
                <w:color w:val="000000" w:themeColor="text1"/>
                <w:sz w:val="28"/>
                <w:szCs w:val="28"/>
                <w14:textFill>
                  <w14:solidFill>
                    <w14:schemeClr w14:val="tx1"/>
                  </w14:solidFill>
                </w14:textFill>
              </w:rPr>
              <w:t>5</w:t>
            </w:r>
          </w:p>
        </w:tc>
        <w:tc>
          <w:tcPr>
            <w:tcW w:w="2242" w:type="dxa"/>
            <w:shd w:val="clear" w:color="auto" w:fill="auto"/>
            <w:vAlign w:val="center"/>
          </w:tcPr>
          <w:p>
            <w:pPr>
              <w:jc w:val="center"/>
              <w:rPr>
                <w:rFonts w:eastAsiaTheme="majorEastAsia"/>
                <w:color w:val="000000" w:themeColor="text1"/>
                <w:sz w:val="28"/>
                <w:szCs w:val="28"/>
                <w14:textFill>
                  <w14:solidFill>
                    <w14:schemeClr w14:val="tx1"/>
                  </w14:solidFill>
                </w14:textFill>
              </w:rPr>
            </w:pPr>
            <w:r>
              <w:rPr>
                <w:rFonts w:hAnsi="宋体"/>
                <w:color w:val="000000" w:themeColor="text1"/>
                <w:sz w:val="28"/>
                <w:szCs w:val="28"/>
                <w14:textFill>
                  <w14:solidFill>
                    <w14:schemeClr w14:val="tx1"/>
                  </w14:solidFill>
                </w14:textFill>
              </w:rPr>
              <w:t>常山县</w:t>
            </w:r>
          </w:p>
        </w:tc>
        <w:tc>
          <w:tcPr>
            <w:tcW w:w="3945" w:type="dxa"/>
            <w:vAlign w:val="center"/>
          </w:tcPr>
          <w:p>
            <w:pPr>
              <w:jc w:val="center"/>
              <w:rPr>
                <w:rFonts w:eastAsiaTheme="majorEastAsia"/>
                <w:color w:val="000000" w:themeColor="text1"/>
                <w:sz w:val="28"/>
                <w:szCs w:val="28"/>
                <w14:textFill>
                  <w14:solidFill>
                    <w14:schemeClr w14:val="tx1"/>
                  </w14:solidFill>
                </w14:textFill>
              </w:rPr>
            </w:pPr>
            <w:r>
              <w:rPr>
                <w:rFonts w:eastAsiaTheme="majorEastAsia"/>
                <w:color w:val="000000" w:themeColor="text1"/>
                <w:sz w:val="28"/>
                <w:szCs w:val="28"/>
                <w14:textFill>
                  <w14:solidFill>
                    <w14:schemeClr w14:val="tx1"/>
                  </w14:solidFill>
                </w14:textFill>
              </w:rPr>
              <w:t>35</w:t>
            </w:r>
          </w:p>
        </w:tc>
        <w:tc>
          <w:tcPr>
            <w:tcW w:w="3570" w:type="dxa"/>
            <w:vAlign w:val="center"/>
          </w:tcPr>
          <w:p>
            <w:pPr>
              <w:jc w:val="center"/>
              <w:rPr>
                <w:rFonts w:hint="default" w:eastAsiaTheme="majorEastAsia"/>
                <w:color w:val="000000" w:themeColor="text1"/>
                <w:sz w:val="28"/>
                <w:szCs w:val="28"/>
                <w:lang w:val="en-US" w:eastAsia="zh-CN"/>
                <w14:textFill>
                  <w14:solidFill>
                    <w14:schemeClr w14:val="tx1"/>
                  </w14:solidFill>
                </w14:textFill>
              </w:rPr>
            </w:pPr>
            <w:r>
              <w:rPr>
                <w:rFonts w:hint="eastAsia" w:eastAsiaTheme="majorEastAsia"/>
                <w:color w:val="000000" w:themeColor="text1"/>
                <w:sz w:val="28"/>
                <w:szCs w:val="28"/>
                <w:lang w:val="en-US" w:eastAsia="zh-CN"/>
                <w14:textFill>
                  <w14:solidFill>
                    <w14:schemeClr w14:val="tx1"/>
                  </w14:solidFill>
                </w14:textFill>
              </w:rPr>
              <w:t>5</w:t>
            </w:r>
          </w:p>
        </w:tc>
        <w:tc>
          <w:tcPr>
            <w:tcW w:w="3413" w:type="dxa"/>
            <w:vAlign w:val="center"/>
          </w:tcPr>
          <w:p>
            <w:pPr>
              <w:jc w:val="center"/>
              <w:rPr>
                <w:rFonts w:hint="eastAsia" w:ascii="Times New Roman" w:hAnsi="Times New Roman" w:cs="Times New Roman" w:eastAsiaTheme="majorEastAsia"/>
                <w:color w:val="000000" w:themeColor="text1"/>
                <w:kern w:val="2"/>
                <w:sz w:val="28"/>
                <w:szCs w:val="28"/>
                <w:lang w:val="en-US" w:eastAsia="zh-CN" w:bidi="ar-SA"/>
                <w14:textFill>
                  <w14:solidFill>
                    <w14:schemeClr w14:val="tx1"/>
                  </w14:solidFill>
                </w14:textFill>
              </w:rPr>
            </w:pPr>
            <w:r>
              <w:rPr>
                <w:rFonts w:eastAsiaTheme="majorEastAsia"/>
                <w:color w:val="000000" w:themeColor="text1"/>
                <w:sz w:val="28"/>
                <w:szCs w:val="2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3" w:type="dxa"/>
            <w:shd w:val="clear" w:color="auto" w:fill="auto"/>
            <w:vAlign w:val="center"/>
          </w:tcPr>
          <w:p>
            <w:pPr>
              <w:jc w:val="center"/>
              <w:rPr>
                <w:rFonts w:eastAsiaTheme="majorEastAsia"/>
                <w:color w:val="000000" w:themeColor="text1"/>
                <w:sz w:val="28"/>
                <w:szCs w:val="28"/>
                <w14:textFill>
                  <w14:solidFill>
                    <w14:schemeClr w14:val="tx1"/>
                  </w14:solidFill>
                </w14:textFill>
              </w:rPr>
            </w:pPr>
            <w:r>
              <w:rPr>
                <w:rFonts w:eastAsiaTheme="majorEastAsia"/>
                <w:color w:val="000000" w:themeColor="text1"/>
                <w:sz w:val="28"/>
                <w:szCs w:val="28"/>
                <w14:textFill>
                  <w14:solidFill>
                    <w14:schemeClr w14:val="tx1"/>
                  </w14:solidFill>
                </w14:textFill>
              </w:rPr>
              <w:t>6</w:t>
            </w:r>
          </w:p>
        </w:tc>
        <w:tc>
          <w:tcPr>
            <w:tcW w:w="2242" w:type="dxa"/>
            <w:shd w:val="clear" w:color="auto" w:fill="auto"/>
            <w:vAlign w:val="center"/>
          </w:tcPr>
          <w:p>
            <w:pPr>
              <w:jc w:val="center"/>
              <w:rPr>
                <w:rFonts w:eastAsiaTheme="majorEastAsia"/>
                <w:color w:val="000000" w:themeColor="text1"/>
                <w:sz w:val="28"/>
                <w:szCs w:val="28"/>
                <w14:textFill>
                  <w14:solidFill>
                    <w14:schemeClr w14:val="tx1"/>
                  </w14:solidFill>
                </w14:textFill>
              </w:rPr>
            </w:pPr>
            <w:r>
              <w:rPr>
                <w:rFonts w:hAnsi="宋体"/>
                <w:color w:val="000000" w:themeColor="text1"/>
                <w:sz w:val="28"/>
                <w:szCs w:val="28"/>
                <w14:textFill>
                  <w14:solidFill>
                    <w14:schemeClr w14:val="tx1"/>
                  </w14:solidFill>
                </w14:textFill>
              </w:rPr>
              <w:t>开化县</w:t>
            </w:r>
          </w:p>
        </w:tc>
        <w:tc>
          <w:tcPr>
            <w:tcW w:w="3945" w:type="dxa"/>
            <w:vAlign w:val="center"/>
          </w:tcPr>
          <w:p>
            <w:pPr>
              <w:jc w:val="center"/>
              <w:rPr>
                <w:rFonts w:eastAsiaTheme="majorEastAsia"/>
                <w:color w:val="000000" w:themeColor="text1"/>
                <w:sz w:val="28"/>
                <w:szCs w:val="28"/>
                <w14:textFill>
                  <w14:solidFill>
                    <w14:schemeClr w14:val="tx1"/>
                  </w14:solidFill>
                </w14:textFill>
              </w:rPr>
            </w:pPr>
            <w:r>
              <w:rPr>
                <w:rFonts w:eastAsiaTheme="majorEastAsia"/>
                <w:color w:val="000000" w:themeColor="text1"/>
                <w:sz w:val="28"/>
                <w:szCs w:val="28"/>
                <w14:textFill>
                  <w14:solidFill>
                    <w14:schemeClr w14:val="tx1"/>
                  </w14:solidFill>
                </w14:textFill>
              </w:rPr>
              <w:t>35</w:t>
            </w:r>
          </w:p>
        </w:tc>
        <w:tc>
          <w:tcPr>
            <w:tcW w:w="3570" w:type="dxa"/>
            <w:vAlign w:val="center"/>
          </w:tcPr>
          <w:p>
            <w:pPr>
              <w:jc w:val="center"/>
              <w:rPr>
                <w:rFonts w:hint="default" w:eastAsiaTheme="majorEastAsia"/>
                <w:color w:val="000000" w:themeColor="text1"/>
                <w:sz w:val="28"/>
                <w:szCs w:val="28"/>
                <w:lang w:val="en-US" w:eastAsia="zh-CN"/>
                <w14:textFill>
                  <w14:solidFill>
                    <w14:schemeClr w14:val="tx1"/>
                  </w14:solidFill>
                </w14:textFill>
              </w:rPr>
            </w:pPr>
            <w:r>
              <w:rPr>
                <w:rFonts w:hint="eastAsia" w:eastAsiaTheme="majorEastAsia"/>
                <w:color w:val="000000" w:themeColor="text1"/>
                <w:sz w:val="28"/>
                <w:szCs w:val="28"/>
                <w:lang w:val="en-US" w:eastAsia="zh-CN"/>
                <w14:textFill>
                  <w14:solidFill>
                    <w14:schemeClr w14:val="tx1"/>
                  </w14:solidFill>
                </w14:textFill>
              </w:rPr>
              <w:t>5</w:t>
            </w:r>
          </w:p>
        </w:tc>
        <w:tc>
          <w:tcPr>
            <w:tcW w:w="3413" w:type="dxa"/>
            <w:vAlign w:val="center"/>
          </w:tcPr>
          <w:p>
            <w:pPr>
              <w:jc w:val="center"/>
              <w:rPr>
                <w:rFonts w:hint="eastAsia" w:ascii="Times New Roman" w:hAnsi="Times New Roman" w:cs="Times New Roman" w:eastAsiaTheme="majorEastAsia"/>
                <w:color w:val="000000" w:themeColor="text1"/>
                <w:kern w:val="2"/>
                <w:sz w:val="28"/>
                <w:szCs w:val="28"/>
                <w:lang w:val="en-US" w:eastAsia="zh-CN" w:bidi="ar-SA"/>
                <w14:textFill>
                  <w14:solidFill>
                    <w14:schemeClr w14:val="tx1"/>
                  </w14:solidFill>
                </w14:textFill>
              </w:rPr>
            </w:pPr>
            <w:r>
              <w:rPr>
                <w:rFonts w:eastAsiaTheme="majorEastAsia"/>
                <w:color w:val="000000" w:themeColor="text1"/>
                <w:sz w:val="28"/>
                <w:szCs w:val="2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763" w:type="dxa"/>
            <w:shd w:val="clear" w:color="auto" w:fill="auto"/>
            <w:vAlign w:val="center"/>
          </w:tcPr>
          <w:p>
            <w:pPr>
              <w:jc w:val="center"/>
              <w:rPr>
                <w:rFonts w:eastAsiaTheme="majorEastAsia"/>
                <w:color w:val="000000" w:themeColor="text1"/>
                <w:sz w:val="28"/>
                <w:szCs w:val="28"/>
                <w14:textFill>
                  <w14:solidFill>
                    <w14:schemeClr w14:val="tx1"/>
                  </w14:solidFill>
                </w14:textFill>
              </w:rPr>
            </w:pPr>
            <w:r>
              <w:rPr>
                <w:rFonts w:eastAsiaTheme="majorEastAsia"/>
                <w:color w:val="000000" w:themeColor="text1"/>
                <w:sz w:val="28"/>
                <w:szCs w:val="28"/>
                <w14:textFill>
                  <w14:solidFill>
                    <w14:schemeClr w14:val="tx1"/>
                  </w14:solidFill>
                </w14:textFill>
              </w:rPr>
              <w:t>7</w:t>
            </w:r>
          </w:p>
        </w:tc>
        <w:tc>
          <w:tcPr>
            <w:tcW w:w="2242" w:type="dxa"/>
            <w:shd w:val="clear" w:color="auto" w:fill="auto"/>
            <w:vAlign w:val="center"/>
          </w:tcPr>
          <w:p>
            <w:pPr>
              <w:jc w:val="center"/>
              <w:rPr>
                <w:rFonts w:eastAsiaTheme="majorEastAsia"/>
                <w:color w:val="000000" w:themeColor="text1"/>
                <w:sz w:val="28"/>
                <w:szCs w:val="28"/>
                <w14:textFill>
                  <w14:solidFill>
                    <w14:schemeClr w14:val="tx1"/>
                  </w14:solidFill>
                </w14:textFill>
              </w:rPr>
            </w:pPr>
            <w:r>
              <w:rPr>
                <w:rFonts w:hAnsiTheme="majorEastAsia" w:eastAsiaTheme="majorEastAsia"/>
                <w:color w:val="000000" w:themeColor="text1"/>
                <w:sz w:val="28"/>
                <w:szCs w:val="28"/>
                <w14:textFill>
                  <w14:solidFill>
                    <w14:schemeClr w14:val="tx1"/>
                  </w14:solidFill>
                </w14:textFill>
              </w:rPr>
              <w:t>合</w:t>
            </w:r>
            <w:r>
              <w:rPr>
                <w:rFonts w:eastAsiaTheme="majorEastAsia"/>
                <w:color w:val="000000" w:themeColor="text1"/>
                <w:sz w:val="28"/>
                <w:szCs w:val="28"/>
                <w14:textFill>
                  <w14:solidFill>
                    <w14:schemeClr w14:val="tx1"/>
                  </w14:solidFill>
                </w14:textFill>
              </w:rPr>
              <w:t xml:space="preserve"> </w:t>
            </w:r>
            <w:r>
              <w:rPr>
                <w:rFonts w:hAnsiTheme="majorEastAsia" w:eastAsiaTheme="majorEastAsia"/>
                <w:color w:val="000000" w:themeColor="text1"/>
                <w:sz w:val="28"/>
                <w:szCs w:val="28"/>
                <w14:textFill>
                  <w14:solidFill>
                    <w14:schemeClr w14:val="tx1"/>
                  </w14:solidFill>
                </w14:textFill>
              </w:rPr>
              <w:t>计</w:t>
            </w:r>
          </w:p>
        </w:tc>
        <w:tc>
          <w:tcPr>
            <w:tcW w:w="3945" w:type="dxa"/>
            <w:vAlign w:val="center"/>
          </w:tcPr>
          <w:p>
            <w:pPr>
              <w:jc w:val="center"/>
              <w:rPr>
                <w:rFonts w:eastAsiaTheme="majorEastAsia"/>
                <w:color w:val="000000" w:themeColor="text1"/>
                <w:sz w:val="28"/>
                <w:szCs w:val="28"/>
                <w14:textFill>
                  <w14:solidFill>
                    <w14:schemeClr w14:val="tx1"/>
                  </w14:solidFill>
                </w14:textFill>
              </w:rPr>
            </w:pPr>
            <w:r>
              <w:rPr>
                <w:rFonts w:eastAsiaTheme="majorEastAsia"/>
                <w:color w:val="000000" w:themeColor="text1"/>
                <w:sz w:val="28"/>
                <w:szCs w:val="28"/>
                <w14:textFill>
                  <w14:solidFill>
                    <w14:schemeClr w14:val="tx1"/>
                  </w14:solidFill>
                </w14:textFill>
              </w:rPr>
              <w:t>210</w:t>
            </w:r>
          </w:p>
        </w:tc>
        <w:tc>
          <w:tcPr>
            <w:tcW w:w="3570" w:type="dxa"/>
            <w:vAlign w:val="center"/>
          </w:tcPr>
          <w:p>
            <w:pPr>
              <w:jc w:val="center"/>
              <w:rPr>
                <w:rFonts w:hint="default" w:eastAsiaTheme="majorEastAsia"/>
                <w:color w:val="000000" w:themeColor="text1"/>
                <w:sz w:val="28"/>
                <w:szCs w:val="28"/>
                <w:lang w:val="en-US" w:eastAsia="zh-CN"/>
                <w14:textFill>
                  <w14:solidFill>
                    <w14:schemeClr w14:val="tx1"/>
                  </w14:solidFill>
                </w14:textFill>
              </w:rPr>
            </w:pPr>
            <w:r>
              <w:rPr>
                <w:rFonts w:hint="eastAsia" w:eastAsiaTheme="majorEastAsia"/>
                <w:color w:val="000000" w:themeColor="text1"/>
                <w:sz w:val="28"/>
                <w:szCs w:val="28"/>
                <w:lang w:val="en-US" w:eastAsia="zh-CN"/>
                <w14:textFill>
                  <w14:solidFill>
                    <w14:schemeClr w14:val="tx1"/>
                  </w14:solidFill>
                </w14:textFill>
              </w:rPr>
              <w:t>26</w:t>
            </w:r>
          </w:p>
        </w:tc>
        <w:tc>
          <w:tcPr>
            <w:tcW w:w="3413" w:type="dxa"/>
            <w:vAlign w:val="center"/>
          </w:tcPr>
          <w:p>
            <w:pPr>
              <w:jc w:val="center"/>
              <w:rPr>
                <w:rFonts w:hint="default" w:ascii="Times New Roman" w:hAnsi="Times New Roman" w:cs="Times New Roman" w:eastAsiaTheme="majorEastAsia"/>
                <w:color w:val="000000" w:themeColor="text1"/>
                <w:kern w:val="2"/>
                <w:sz w:val="28"/>
                <w:szCs w:val="28"/>
                <w:lang w:val="en-US" w:eastAsia="zh-CN" w:bidi="ar-SA"/>
                <w14:textFill>
                  <w14:solidFill>
                    <w14:schemeClr w14:val="tx1"/>
                  </w14:solidFill>
                </w14:textFill>
              </w:rPr>
            </w:pPr>
            <w:r>
              <w:rPr>
                <w:rFonts w:hint="eastAsia" w:cs="Times New Roman" w:eastAsiaTheme="majorEastAsia"/>
                <w:color w:val="000000" w:themeColor="text1"/>
                <w:kern w:val="2"/>
                <w:sz w:val="28"/>
                <w:szCs w:val="28"/>
                <w:lang w:val="en-US" w:eastAsia="zh-CN" w:bidi="ar-SA"/>
                <w14:textFill>
                  <w14:solidFill>
                    <w14:schemeClr w14:val="tx1"/>
                  </w14:solidFill>
                </w14:textFill>
              </w:rPr>
              <w:t>10</w:t>
            </w:r>
          </w:p>
        </w:tc>
      </w:tr>
    </w:tbl>
    <w:p>
      <w:pPr>
        <w:spacing w:line="520" w:lineRule="exact"/>
        <w:ind w:right="53" w:rightChars="25" w:firstLine="320" w:firstLineChars="100"/>
        <w:rPr>
          <w:rFonts w:hAnsiTheme="majorEastAsia" w:eastAsiaTheme="majorEastAsia"/>
          <w:color w:val="000000" w:themeColor="text1"/>
          <w:sz w:val="32"/>
          <w:szCs w:val="32"/>
          <w14:textFill>
            <w14:solidFill>
              <w14:schemeClr w14:val="tx1"/>
            </w14:solidFill>
          </w14:textFill>
        </w:rPr>
      </w:pPr>
      <w:r>
        <w:rPr>
          <w:rFonts w:eastAsia="仿宋"/>
          <w:color w:val="000000" w:themeColor="text1"/>
          <w:sz w:val="32"/>
          <w:szCs w:val="21"/>
          <w14:textFill>
            <w14:solidFill>
              <w14:schemeClr w14:val="tx1"/>
            </w14:solidFill>
          </w14:textFill>
        </w:rPr>
        <w:t xml:space="preserve"> </w:t>
      </w:r>
      <w:r>
        <w:rPr>
          <w:rFonts w:hAnsiTheme="majorEastAsia" w:eastAsiaTheme="majorEastAsia"/>
          <w:color w:val="000000" w:themeColor="text1"/>
          <w:sz w:val="32"/>
          <w:szCs w:val="32"/>
          <w14:textFill>
            <w14:solidFill>
              <w14:schemeClr w14:val="tx1"/>
            </w14:solidFill>
          </w14:textFill>
        </w:rPr>
        <w:t>注：各县（市、区）评定人数不得低于名额分配表规定的人数。</w:t>
      </w:r>
    </w:p>
    <w:p>
      <w:pPr>
        <w:spacing w:line="520" w:lineRule="exact"/>
        <w:ind w:right="53" w:rightChars="25" w:firstLine="320" w:firstLineChars="100"/>
        <w:rPr>
          <w:rFonts w:hAnsiTheme="majorEastAsia" w:eastAsiaTheme="majorEastAsia"/>
          <w:color w:val="000000" w:themeColor="text1"/>
          <w:sz w:val="32"/>
          <w:szCs w:val="32"/>
          <w14:textFill>
            <w14:solidFill>
              <w14:schemeClr w14:val="tx1"/>
            </w14:solidFill>
          </w14:textFill>
        </w:rPr>
      </w:pPr>
    </w:p>
    <w:p>
      <w:pPr>
        <w:spacing w:line="520" w:lineRule="exact"/>
        <w:ind w:right="53" w:rightChars="25" w:firstLine="320" w:firstLineChars="100"/>
        <w:rPr>
          <w:rFonts w:hAnsiTheme="majorEastAsia" w:eastAsiaTheme="majorEastAsia"/>
          <w:color w:val="000000" w:themeColor="text1"/>
          <w:sz w:val="32"/>
          <w:szCs w:val="32"/>
          <w14:textFill>
            <w14:solidFill>
              <w14:schemeClr w14:val="tx1"/>
            </w14:solidFill>
          </w14:textFill>
        </w:rPr>
        <w:sectPr>
          <w:pgSz w:w="16838" w:h="11906" w:orient="landscape"/>
          <w:pgMar w:top="1531" w:right="1985" w:bottom="1531" w:left="1134" w:header="851" w:footer="992" w:gutter="0"/>
          <w:pgNumType w:fmt="numberInDash"/>
          <w:cols w:space="425" w:num="1"/>
          <w:docGrid w:type="lines" w:linePitch="312" w:charSpace="0"/>
        </w:sectPr>
      </w:pPr>
    </w:p>
    <w:p>
      <w:pPr>
        <w:spacing w:line="600" w:lineRule="exact"/>
        <w:ind w:right="-580" w:rightChars="-276" w:firstLine="130" w:firstLineChars="50"/>
        <w:rPr>
          <w:rFonts w:hint="eastAsia" w:eastAsia="仿宋_GB2312"/>
          <w:spacing w:val="-10"/>
          <w:sz w:val="28"/>
          <w:szCs w:val="28"/>
          <w:lang w:val="zh-CN"/>
        </w:rPr>
      </w:pPr>
    </w:p>
    <w:p>
      <w:pPr>
        <w:spacing w:line="600" w:lineRule="exact"/>
        <w:ind w:right="-580" w:rightChars="-276" w:firstLine="130" w:firstLineChars="50"/>
        <w:rPr>
          <w:rFonts w:hint="eastAsia" w:eastAsia="仿宋_GB2312"/>
          <w:spacing w:val="-10"/>
          <w:sz w:val="28"/>
          <w:szCs w:val="28"/>
          <w:lang w:val="zh-CN"/>
        </w:rPr>
      </w:pPr>
    </w:p>
    <w:p>
      <w:pPr>
        <w:spacing w:line="600" w:lineRule="exact"/>
        <w:ind w:right="-580" w:rightChars="-276" w:firstLine="130" w:firstLineChars="50"/>
        <w:rPr>
          <w:rFonts w:hint="eastAsia" w:eastAsia="仿宋_GB2312"/>
          <w:spacing w:val="-10"/>
          <w:sz w:val="28"/>
          <w:szCs w:val="28"/>
          <w:lang w:val="zh-CN"/>
        </w:rPr>
      </w:pPr>
    </w:p>
    <w:p>
      <w:pPr>
        <w:spacing w:line="600" w:lineRule="exact"/>
        <w:ind w:right="-580" w:rightChars="-276" w:firstLine="130" w:firstLineChars="50"/>
        <w:rPr>
          <w:rFonts w:hint="eastAsia" w:eastAsia="仿宋_GB2312"/>
          <w:spacing w:val="-10"/>
          <w:sz w:val="28"/>
          <w:szCs w:val="28"/>
          <w:lang w:val="zh-CN"/>
        </w:rPr>
      </w:pPr>
    </w:p>
    <w:p>
      <w:pPr>
        <w:spacing w:line="600" w:lineRule="exact"/>
        <w:ind w:right="-580" w:rightChars="-276" w:firstLine="130" w:firstLineChars="50"/>
        <w:rPr>
          <w:rFonts w:hint="eastAsia" w:eastAsia="仿宋_GB2312"/>
          <w:spacing w:val="-10"/>
          <w:sz w:val="28"/>
          <w:szCs w:val="28"/>
          <w:lang w:val="zh-CN"/>
        </w:rPr>
      </w:pPr>
    </w:p>
    <w:p>
      <w:pPr>
        <w:spacing w:line="600" w:lineRule="exact"/>
        <w:ind w:right="-580" w:rightChars="-276" w:firstLine="130" w:firstLineChars="50"/>
        <w:rPr>
          <w:rFonts w:hint="eastAsia" w:eastAsia="仿宋_GB2312"/>
          <w:spacing w:val="-10"/>
          <w:sz w:val="28"/>
          <w:szCs w:val="28"/>
          <w:lang w:val="zh-CN"/>
        </w:rPr>
      </w:pPr>
    </w:p>
    <w:p>
      <w:pPr>
        <w:spacing w:line="600" w:lineRule="exact"/>
        <w:ind w:right="-580" w:rightChars="-276" w:firstLine="130" w:firstLineChars="50"/>
        <w:rPr>
          <w:rFonts w:hint="eastAsia" w:eastAsia="仿宋_GB2312"/>
          <w:spacing w:val="-10"/>
          <w:sz w:val="28"/>
          <w:szCs w:val="28"/>
          <w:lang w:val="zh-CN"/>
        </w:rPr>
      </w:pPr>
    </w:p>
    <w:p>
      <w:pPr>
        <w:spacing w:line="600" w:lineRule="exact"/>
        <w:ind w:right="-580" w:rightChars="-276" w:firstLine="130" w:firstLineChars="50"/>
        <w:rPr>
          <w:rFonts w:hint="eastAsia" w:eastAsia="仿宋_GB2312"/>
          <w:spacing w:val="-10"/>
          <w:sz w:val="28"/>
          <w:szCs w:val="28"/>
          <w:lang w:val="zh-CN"/>
        </w:rPr>
      </w:pPr>
    </w:p>
    <w:p>
      <w:pPr>
        <w:spacing w:line="600" w:lineRule="exact"/>
        <w:ind w:right="-580" w:rightChars="-276" w:firstLine="130" w:firstLineChars="50"/>
        <w:rPr>
          <w:rFonts w:hint="eastAsia" w:eastAsia="仿宋_GB2312"/>
          <w:spacing w:val="-10"/>
          <w:sz w:val="28"/>
          <w:szCs w:val="28"/>
          <w:lang w:val="zh-CN"/>
        </w:rPr>
      </w:pPr>
    </w:p>
    <w:p>
      <w:pPr>
        <w:spacing w:line="600" w:lineRule="exact"/>
        <w:ind w:right="-580" w:rightChars="-276" w:firstLine="130" w:firstLineChars="50"/>
        <w:rPr>
          <w:rFonts w:hint="eastAsia" w:eastAsia="仿宋_GB2312"/>
          <w:spacing w:val="-10"/>
          <w:sz w:val="28"/>
          <w:szCs w:val="28"/>
          <w:lang w:val="zh-CN"/>
        </w:rPr>
      </w:pPr>
    </w:p>
    <w:p>
      <w:pPr>
        <w:spacing w:line="600" w:lineRule="exact"/>
        <w:ind w:right="-580" w:rightChars="-276" w:firstLine="130" w:firstLineChars="50"/>
        <w:rPr>
          <w:rFonts w:hint="eastAsia" w:eastAsia="仿宋_GB2312"/>
          <w:spacing w:val="-10"/>
          <w:sz w:val="28"/>
          <w:szCs w:val="28"/>
          <w:lang w:val="zh-CN"/>
        </w:rPr>
      </w:pPr>
    </w:p>
    <w:p>
      <w:pPr>
        <w:spacing w:line="600" w:lineRule="exact"/>
        <w:ind w:right="-580" w:rightChars="-276" w:firstLine="130" w:firstLineChars="50"/>
        <w:rPr>
          <w:rFonts w:hint="eastAsia" w:eastAsia="仿宋_GB2312"/>
          <w:spacing w:val="-10"/>
          <w:sz w:val="28"/>
          <w:szCs w:val="28"/>
          <w:lang w:val="zh-CN"/>
        </w:rPr>
      </w:pPr>
    </w:p>
    <w:p>
      <w:pPr>
        <w:spacing w:line="600" w:lineRule="exact"/>
        <w:ind w:right="-580" w:rightChars="-276" w:firstLine="130" w:firstLineChars="50"/>
        <w:rPr>
          <w:rFonts w:hint="eastAsia" w:eastAsia="仿宋_GB2312"/>
          <w:spacing w:val="-10"/>
          <w:sz w:val="28"/>
          <w:szCs w:val="28"/>
          <w:lang w:val="zh-CN"/>
        </w:rPr>
      </w:pPr>
    </w:p>
    <w:p>
      <w:pPr>
        <w:spacing w:line="600" w:lineRule="exact"/>
        <w:ind w:right="-580" w:rightChars="-276" w:firstLine="130" w:firstLineChars="50"/>
        <w:rPr>
          <w:rFonts w:hint="eastAsia" w:eastAsia="仿宋_GB2312"/>
          <w:spacing w:val="-10"/>
          <w:sz w:val="28"/>
          <w:szCs w:val="28"/>
          <w:lang w:val="zh-CN"/>
        </w:rPr>
      </w:pPr>
    </w:p>
    <w:p>
      <w:pPr>
        <w:spacing w:line="600" w:lineRule="exact"/>
        <w:ind w:right="-580" w:rightChars="-276" w:firstLine="130" w:firstLineChars="50"/>
        <w:rPr>
          <w:rFonts w:hint="eastAsia" w:eastAsia="仿宋_GB2312"/>
          <w:spacing w:val="-10"/>
          <w:sz w:val="28"/>
          <w:szCs w:val="28"/>
          <w:lang w:val="zh-CN"/>
        </w:rPr>
      </w:pPr>
    </w:p>
    <w:p>
      <w:pPr>
        <w:spacing w:line="600" w:lineRule="exact"/>
        <w:ind w:right="-580" w:rightChars="-276" w:firstLine="130" w:firstLineChars="50"/>
        <w:rPr>
          <w:rFonts w:hint="eastAsia" w:eastAsia="仿宋_GB2312"/>
          <w:spacing w:val="-10"/>
          <w:sz w:val="28"/>
          <w:szCs w:val="28"/>
          <w:lang w:val="zh-CN"/>
        </w:rPr>
      </w:pPr>
    </w:p>
    <w:p>
      <w:pPr>
        <w:spacing w:line="600" w:lineRule="exact"/>
        <w:ind w:right="-580" w:rightChars="-276" w:firstLine="130" w:firstLineChars="50"/>
        <w:rPr>
          <w:rFonts w:hint="eastAsia" w:eastAsia="仿宋_GB2312"/>
          <w:spacing w:val="-10"/>
          <w:sz w:val="28"/>
          <w:szCs w:val="28"/>
          <w:lang w:val="zh-CN"/>
        </w:rPr>
      </w:pPr>
    </w:p>
    <w:p>
      <w:pPr>
        <w:spacing w:line="600" w:lineRule="exact"/>
        <w:ind w:right="-580" w:rightChars="-276" w:firstLine="130" w:firstLineChars="50"/>
        <w:rPr>
          <w:rFonts w:hint="eastAsia" w:eastAsia="仿宋_GB2312"/>
          <w:spacing w:val="-10"/>
          <w:sz w:val="28"/>
          <w:szCs w:val="28"/>
          <w:lang w:val="zh-CN"/>
        </w:rPr>
      </w:pPr>
    </w:p>
    <w:p>
      <w:pPr>
        <w:spacing w:line="600" w:lineRule="exact"/>
        <w:ind w:right="-580" w:rightChars="-276" w:firstLine="130" w:firstLineChars="50"/>
        <w:rPr>
          <w:rFonts w:hint="eastAsia" w:eastAsia="仿宋_GB2312"/>
          <w:spacing w:val="-10"/>
          <w:sz w:val="28"/>
          <w:szCs w:val="28"/>
          <w:lang w:val="zh-CN"/>
        </w:rPr>
      </w:pPr>
    </w:p>
    <w:p>
      <w:pPr>
        <w:spacing w:line="600" w:lineRule="exact"/>
        <w:ind w:right="-580" w:rightChars="-276" w:firstLine="130" w:firstLineChars="50"/>
        <w:rPr>
          <w:rFonts w:hint="eastAsia" w:eastAsia="仿宋_GB2312"/>
          <w:spacing w:val="-10"/>
          <w:sz w:val="28"/>
          <w:szCs w:val="28"/>
          <w:lang w:val="zh-CN"/>
        </w:rPr>
      </w:pPr>
    </w:p>
    <w:p>
      <w:pPr>
        <w:spacing w:line="600" w:lineRule="exact"/>
        <w:ind w:right="-580" w:rightChars="-276" w:firstLine="130" w:firstLineChars="50"/>
        <w:rPr>
          <w:rFonts w:hint="eastAsia" w:eastAsia="仿宋_GB2312"/>
          <w:spacing w:val="-10"/>
          <w:sz w:val="28"/>
          <w:szCs w:val="28"/>
          <w:lang w:val="zh-CN"/>
        </w:rPr>
      </w:pPr>
    </w:p>
    <w:p>
      <w:pPr>
        <w:spacing w:line="600" w:lineRule="exact"/>
        <w:ind w:right="-580" w:rightChars="-276" w:firstLine="130" w:firstLineChars="50"/>
        <w:rPr>
          <w:rFonts w:hint="eastAsia" w:eastAsia="仿宋_GB2312"/>
          <w:spacing w:val="-10"/>
          <w:sz w:val="28"/>
          <w:szCs w:val="28"/>
          <w:lang w:val="zh-CN"/>
        </w:rPr>
      </w:pPr>
    </w:p>
    <w:p>
      <w:pPr>
        <w:spacing w:line="600" w:lineRule="exact"/>
        <w:ind w:right="-580" w:rightChars="-276" w:firstLine="130" w:firstLineChars="50"/>
        <w:rPr>
          <w:rFonts w:hAnsiTheme="majorEastAsia" w:eastAsiaTheme="majorEastAsia"/>
          <w:color w:val="000000" w:themeColor="text1"/>
          <w:sz w:val="32"/>
          <w:szCs w:val="32"/>
          <w14:textFill>
            <w14:solidFill>
              <w14:schemeClr w14:val="tx1"/>
            </w14:solidFill>
          </w14:textFill>
        </w:rPr>
      </w:pPr>
      <w:r>
        <w:rPr>
          <w:rFonts w:eastAsia="仿宋_GB2312"/>
          <w:spacing w:val="-10"/>
          <w:sz w:val="28"/>
          <w:szCs w:val="28"/>
        </w:rPr>
        <w:pict>
          <v:line id="_x0000_s1037" o:spid="_x0000_s1037" o:spt="20" style="position:absolute;left:0pt;flip:y;margin-left:-3.05pt;margin-top:33.9pt;height:0.3pt;width:454.4pt;z-index:251674624;mso-width-relative:page;mso-height-relative:page;" coordsize="21600,21600">
            <v:path arrowok="t"/>
            <v:fill focussize="0,0"/>
            <v:stroke weight="1pt"/>
            <v:imagedata o:title=""/>
            <o:lock v:ext="edit"/>
          </v:line>
        </w:pict>
      </w:r>
      <w:r>
        <w:rPr>
          <w:rFonts w:eastAsia="仿宋_GB2312"/>
          <w:spacing w:val="-10"/>
          <w:sz w:val="28"/>
          <w:szCs w:val="28"/>
        </w:rPr>
        <w:pict>
          <v:line id="_x0000_s1038" o:spid="_x0000_s1038" o:spt="20" style="position:absolute;left:0pt;flip:y;margin-left:-3.05pt;margin-top:4.05pt;height:0.3pt;width:454.4pt;z-index:251675648;mso-width-relative:page;mso-height-relative:page;" coordsize="21600,21600">
            <v:path arrowok="t"/>
            <v:fill focussize="0,0"/>
            <v:stroke weight="1pt"/>
            <v:imagedata o:title=""/>
            <o:lock v:ext="edit"/>
          </v:line>
        </w:pict>
      </w:r>
      <w:r>
        <w:rPr>
          <w:rFonts w:hint="eastAsia" w:eastAsia="仿宋_GB2312"/>
          <w:spacing w:val="-10"/>
          <w:sz w:val="28"/>
          <w:szCs w:val="28"/>
          <w:lang w:val="zh-CN"/>
        </w:rPr>
        <w:t>衢州市农民技术人员职称评定工作领导小组办公室</w:t>
      </w:r>
      <w:r>
        <w:rPr>
          <w:rFonts w:hint="eastAsia" w:eastAsia="仿宋_GB2312"/>
          <w:spacing w:val="-20"/>
          <w:sz w:val="28"/>
          <w:szCs w:val="28"/>
          <w:lang w:val="zh-CN"/>
        </w:rPr>
        <w:t xml:space="preserve">     </w:t>
      </w:r>
      <w:r>
        <w:rPr>
          <w:rFonts w:eastAsia="仿宋_GB2312"/>
          <w:spacing w:val="-10"/>
          <w:sz w:val="28"/>
          <w:szCs w:val="28"/>
        </w:rPr>
        <w:t>202</w:t>
      </w:r>
      <w:r>
        <w:rPr>
          <w:rFonts w:hint="eastAsia" w:eastAsia="仿宋_GB2312"/>
          <w:spacing w:val="-10"/>
          <w:sz w:val="28"/>
          <w:szCs w:val="28"/>
          <w:lang w:val="en-US" w:eastAsia="zh-CN"/>
        </w:rPr>
        <w:t>2</w:t>
      </w:r>
      <w:r>
        <w:rPr>
          <w:rFonts w:eastAsia="仿宋_GB2312"/>
          <w:spacing w:val="-10"/>
          <w:sz w:val="28"/>
          <w:szCs w:val="28"/>
        </w:rPr>
        <w:t>年</w:t>
      </w:r>
      <w:r>
        <w:rPr>
          <w:rFonts w:hint="eastAsia" w:eastAsia="仿宋_GB2312"/>
          <w:spacing w:val="-10"/>
          <w:sz w:val="28"/>
          <w:szCs w:val="28"/>
          <w:lang w:val="en-US" w:eastAsia="zh-CN"/>
        </w:rPr>
        <w:t>4</w:t>
      </w:r>
      <w:r>
        <w:rPr>
          <w:rFonts w:eastAsia="仿宋_GB2312"/>
          <w:spacing w:val="-10"/>
          <w:sz w:val="28"/>
          <w:szCs w:val="28"/>
        </w:rPr>
        <w:t>月</w:t>
      </w:r>
      <w:r>
        <w:rPr>
          <w:rFonts w:hint="eastAsia" w:eastAsia="仿宋_GB2312"/>
          <w:spacing w:val="-10"/>
          <w:sz w:val="28"/>
          <w:szCs w:val="28"/>
          <w:lang w:val="en-US" w:eastAsia="zh-CN"/>
        </w:rPr>
        <w:t>11</w:t>
      </w:r>
      <w:r>
        <w:rPr>
          <w:rFonts w:eastAsia="仿宋_GB2312"/>
          <w:spacing w:val="-10"/>
          <w:sz w:val="28"/>
          <w:szCs w:val="28"/>
        </w:rPr>
        <w:t>日印发</w:t>
      </w:r>
    </w:p>
    <w:sectPr>
      <w:headerReference r:id="rId6" w:type="default"/>
      <w:footerReference r:id="rId7" w:type="default"/>
      <w:footerReference r:id="rId8" w:type="even"/>
      <w:pgSz w:w="11906" w:h="16838"/>
      <w:pgMar w:top="1440" w:right="1531" w:bottom="1440"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FZShuSong-Z01">
    <w:panose1 w:val="02000000000000000000"/>
    <w:charset w:val="86"/>
    <w:family w:val="auto"/>
    <w:pitch w:val="default"/>
    <w:sig w:usb0="00000001" w:usb1="08000000" w:usb2="00000000" w:usb3="00000000" w:csb0="00040000" w:csb1="00000000"/>
  </w:font>
  <w:font w:name="EU-BZ">
    <w:altName w:val="汉仪新人文宋简"/>
    <w:panose1 w:val="00000000000000000000"/>
    <w:charset w:val="00"/>
    <w:family w:val="modern"/>
    <w:pitch w:val="default"/>
    <w:sig w:usb0="00000000" w:usb1="00000000" w:usb2="0000001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汉仪新人文宋简">
    <w:panose1 w:val="00020600040101010101"/>
    <w:charset w:val="86"/>
    <w:family w:val="auto"/>
    <w:pitch w:val="default"/>
    <w:sig w:usb0="A00002BF" w:usb1="1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3399463"/>
      <w:docPartObj>
        <w:docPartGallery w:val="autotext"/>
      </w:docPartObj>
    </w:sdtPr>
    <w:sdtEndPr>
      <w:rPr>
        <w:rFonts w:asciiTheme="minorEastAsia" w:hAnsiTheme="minorEastAsia" w:eastAsiaTheme="minorEastAsia"/>
        <w:sz w:val="28"/>
        <w:szCs w:val="28"/>
      </w:rPr>
    </w:sdtEndPr>
    <w:sdtContent>
      <w:p>
        <w:pPr>
          <w:pStyle w:val="3"/>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3"/>
      <w:tabs>
        <w:tab w:val="left" w:pos="10890"/>
        <w:tab w:val="clear" w:pos="4153"/>
        <w:tab w:val="clear" w:pos="8306"/>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526" w:y="22"/>
      <w:rPr>
        <w:rStyle w:val="8"/>
        <w:rFonts w:ascii="宋体" w:hAnsi="宋体"/>
        <w:sz w:val="28"/>
        <w:szCs w:val="28"/>
      </w:rPr>
    </w:pP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- 2 -</w:t>
    </w:r>
    <w:r>
      <w:rPr>
        <w:rStyle w:val="8"/>
        <w:rFonts w:ascii="宋体" w:hAnsi="宋体"/>
        <w:sz w:val="28"/>
        <w:szCs w:val="28"/>
      </w:rPr>
      <w:fldChar w:fldCharType="end"/>
    </w:r>
  </w:p>
  <w:p>
    <w:pPr>
      <w:pStyle w:val="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530FF"/>
    <w:rsid w:val="00005A10"/>
    <w:rsid w:val="00006947"/>
    <w:rsid w:val="00007DD8"/>
    <w:rsid w:val="00010004"/>
    <w:rsid w:val="0001057B"/>
    <w:rsid w:val="000112A8"/>
    <w:rsid w:val="00011F26"/>
    <w:rsid w:val="00014B18"/>
    <w:rsid w:val="00014BD9"/>
    <w:rsid w:val="00016B61"/>
    <w:rsid w:val="000209C4"/>
    <w:rsid w:val="00022A4F"/>
    <w:rsid w:val="00022AC0"/>
    <w:rsid w:val="00025297"/>
    <w:rsid w:val="00025CBF"/>
    <w:rsid w:val="00027C5C"/>
    <w:rsid w:val="00035C52"/>
    <w:rsid w:val="0004057E"/>
    <w:rsid w:val="00040619"/>
    <w:rsid w:val="00041736"/>
    <w:rsid w:val="00043137"/>
    <w:rsid w:val="00044DF3"/>
    <w:rsid w:val="000463C3"/>
    <w:rsid w:val="00047BC9"/>
    <w:rsid w:val="0005307F"/>
    <w:rsid w:val="000602F1"/>
    <w:rsid w:val="000603AA"/>
    <w:rsid w:val="00062C89"/>
    <w:rsid w:val="000634E3"/>
    <w:rsid w:val="000704C2"/>
    <w:rsid w:val="000724EB"/>
    <w:rsid w:val="0007495A"/>
    <w:rsid w:val="00075C09"/>
    <w:rsid w:val="00076590"/>
    <w:rsid w:val="00077DF4"/>
    <w:rsid w:val="000918EC"/>
    <w:rsid w:val="00092337"/>
    <w:rsid w:val="000936DC"/>
    <w:rsid w:val="000A16DB"/>
    <w:rsid w:val="000A30E2"/>
    <w:rsid w:val="000A3576"/>
    <w:rsid w:val="000A4C68"/>
    <w:rsid w:val="000A690E"/>
    <w:rsid w:val="000B16FA"/>
    <w:rsid w:val="000B1963"/>
    <w:rsid w:val="000B2C5A"/>
    <w:rsid w:val="000B2D83"/>
    <w:rsid w:val="000B4A36"/>
    <w:rsid w:val="000C1626"/>
    <w:rsid w:val="000C3E19"/>
    <w:rsid w:val="000C76DD"/>
    <w:rsid w:val="000C7BFF"/>
    <w:rsid w:val="000D11D0"/>
    <w:rsid w:val="000D56F0"/>
    <w:rsid w:val="000D6221"/>
    <w:rsid w:val="000D6F4F"/>
    <w:rsid w:val="000E7906"/>
    <w:rsid w:val="000F0145"/>
    <w:rsid w:val="000F2718"/>
    <w:rsid w:val="000F373E"/>
    <w:rsid w:val="000F4BE8"/>
    <w:rsid w:val="000F6E34"/>
    <w:rsid w:val="000F7A28"/>
    <w:rsid w:val="0010017B"/>
    <w:rsid w:val="00101825"/>
    <w:rsid w:val="001037D7"/>
    <w:rsid w:val="00104267"/>
    <w:rsid w:val="0010521C"/>
    <w:rsid w:val="00107BD1"/>
    <w:rsid w:val="00110972"/>
    <w:rsid w:val="00112B52"/>
    <w:rsid w:val="0011305D"/>
    <w:rsid w:val="00115BB1"/>
    <w:rsid w:val="00117880"/>
    <w:rsid w:val="0012014F"/>
    <w:rsid w:val="00122633"/>
    <w:rsid w:val="001234EB"/>
    <w:rsid w:val="00124DEF"/>
    <w:rsid w:val="00127287"/>
    <w:rsid w:val="00130EDA"/>
    <w:rsid w:val="0013116F"/>
    <w:rsid w:val="00143C2C"/>
    <w:rsid w:val="0014666F"/>
    <w:rsid w:val="00146782"/>
    <w:rsid w:val="00146E84"/>
    <w:rsid w:val="0015411B"/>
    <w:rsid w:val="001543F8"/>
    <w:rsid w:val="00154F44"/>
    <w:rsid w:val="0015764E"/>
    <w:rsid w:val="001670EF"/>
    <w:rsid w:val="001674D9"/>
    <w:rsid w:val="001701FB"/>
    <w:rsid w:val="001707E8"/>
    <w:rsid w:val="001738FF"/>
    <w:rsid w:val="00176047"/>
    <w:rsid w:val="0018022E"/>
    <w:rsid w:val="00183BF1"/>
    <w:rsid w:val="00185B62"/>
    <w:rsid w:val="00192E80"/>
    <w:rsid w:val="001A1392"/>
    <w:rsid w:val="001A2C2A"/>
    <w:rsid w:val="001A4A24"/>
    <w:rsid w:val="001A5CC9"/>
    <w:rsid w:val="001B2D75"/>
    <w:rsid w:val="001B349E"/>
    <w:rsid w:val="001B3865"/>
    <w:rsid w:val="001B4B3D"/>
    <w:rsid w:val="001B4D80"/>
    <w:rsid w:val="001B7318"/>
    <w:rsid w:val="001C4956"/>
    <w:rsid w:val="001C4CC5"/>
    <w:rsid w:val="001C6405"/>
    <w:rsid w:val="001C712A"/>
    <w:rsid w:val="001D3171"/>
    <w:rsid w:val="001D4DF6"/>
    <w:rsid w:val="001D55E7"/>
    <w:rsid w:val="001D5E9A"/>
    <w:rsid w:val="001E1F58"/>
    <w:rsid w:val="001E27FC"/>
    <w:rsid w:val="001E2FAB"/>
    <w:rsid w:val="001E3AF7"/>
    <w:rsid w:val="001E52BE"/>
    <w:rsid w:val="001E628A"/>
    <w:rsid w:val="001E7E62"/>
    <w:rsid w:val="001E7E96"/>
    <w:rsid w:val="001F127E"/>
    <w:rsid w:val="001F1B68"/>
    <w:rsid w:val="001F2530"/>
    <w:rsid w:val="001F2900"/>
    <w:rsid w:val="00210F5A"/>
    <w:rsid w:val="00211A5B"/>
    <w:rsid w:val="00211C62"/>
    <w:rsid w:val="00212377"/>
    <w:rsid w:val="00216780"/>
    <w:rsid w:val="00217B66"/>
    <w:rsid w:val="00222E9B"/>
    <w:rsid w:val="002233E3"/>
    <w:rsid w:val="00232016"/>
    <w:rsid w:val="00236F57"/>
    <w:rsid w:val="002420EC"/>
    <w:rsid w:val="0024353C"/>
    <w:rsid w:val="00243A63"/>
    <w:rsid w:val="00246C5D"/>
    <w:rsid w:val="002506A7"/>
    <w:rsid w:val="002532E3"/>
    <w:rsid w:val="0025459D"/>
    <w:rsid w:val="00254DDB"/>
    <w:rsid w:val="0025675C"/>
    <w:rsid w:val="002579A7"/>
    <w:rsid w:val="00257E70"/>
    <w:rsid w:val="002629D5"/>
    <w:rsid w:val="002635DE"/>
    <w:rsid w:val="002643B0"/>
    <w:rsid w:val="00266872"/>
    <w:rsid w:val="00267D2F"/>
    <w:rsid w:val="002735B9"/>
    <w:rsid w:val="0027430E"/>
    <w:rsid w:val="00275E87"/>
    <w:rsid w:val="00277870"/>
    <w:rsid w:val="002805E3"/>
    <w:rsid w:val="00281298"/>
    <w:rsid w:val="00282167"/>
    <w:rsid w:val="00283A20"/>
    <w:rsid w:val="0028405C"/>
    <w:rsid w:val="002879C5"/>
    <w:rsid w:val="002945E8"/>
    <w:rsid w:val="00296172"/>
    <w:rsid w:val="00297E5F"/>
    <w:rsid w:val="002A0256"/>
    <w:rsid w:val="002A1E24"/>
    <w:rsid w:val="002A2145"/>
    <w:rsid w:val="002A4A86"/>
    <w:rsid w:val="002A7068"/>
    <w:rsid w:val="002A7AE2"/>
    <w:rsid w:val="002B06CB"/>
    <w:rsid w:val="002B26A0"/>
    <w:rsid w:val="002B34EA"/>
    <w:rsid w:val="002B4FC0"/>
    <w:rsid w:val="002B63B3"/>
    <w:rsid w:val="002C284E"/>
    <w:rsid w:val="002C2D4A"/>
    <w:rsid w:val="002C753D"/>
    <w:rsid w:val="002D323D"/>
    <w:rsid w:val="002D5D2A"/>
    <w:rsid w:val="002D6B0D"/>
    <w:rsid w:val="002D6D3F"/>
    <w:rsid w:val="002D748F"/>
    <w:rsid w:val="002D7905"/>
    <w:rsid w:val="002E0DCF"/>
    <w:rsid w:val="002E2C4E"/>
    <w:rsid w:val="002E73CF"/>
    <w:rsid w:val="002F0CDE"/>
    <w:rsid w:val="002F1AFA"/>
    <w:rsid w:val="002F20FB"/>
    <w:rsid w:val="002F26A1"/>
    <w:rsid w:val="002F26F3"/>
    <w:rsid w:val="002F2E3E"/>
    <w:rsid w:val="002F36B4"/>
    <w:rsid w:val="002F53E7"/>
    <w:rsid w:val="002F78AB"/>
    <w:rsid w:val="003005F7"/>
    <w:rsid w:val="00301193"/>
    <w:rsid w:val="00302326"/>
    <w:rsid w:val="00303DBC"/>
    <w:rsid w:val="00306DB3"/>
    <w:rsid w:val="00312098"/>
    <w:rsid w:val="0031422F"/>
    <w:rsid w:val="0031675F"/>
    <w:rsid w:val="00320B05"/>
    <w:rsid w:val="00320BA9"/>
    <w:rsid w:val="00322604"/>
    <w:rsid w:val="00324829"/>
    <w:rsid w:val="003306DA"/>
    <w:rsid w:val="00332D7B"/>
    <w:rsid w:val="0033342C"/>
    <w:rsid w:val="0033774B"/>
    <w:rsid w:val="00343408"/>
    <w:rsid w:val="003438E3"/>
    <w:rsid w:val="00344B8A"/>
    <w:rsid w:val="00352F07"/>
    <w:rsid w:val="00353693"/>
    <w:rsid w:val="00354103"/>
    <w:rsid w:val="00360146"/>
    <w:rsid w:val="0036124E"/>
    <w:rsid w:val="00365535"/>
    <w:rsid w:val="003655E1"/>
    <w:rsid w:val="00366956"/>
    <w:rsid w:val="00366BB5"/>
    <w:rsid w:val="003748E5"/>
    <w:rsid w:val="00376FA2"/>
    <w:rsid w:val="00383261"/>
    <w:rsid w:val="003864EC"/>
    <w:rsid w:val="003869C3"/>
    <w:rsid w:val="00386A32"/>
    <w:rsid w:val="00387669"/>
    <w:rsid w:val="00391AF0"/>
    <w:rsid w:val="00391F32"/>
    <w:rsid w:val="003945A1"/>
    <w:rsid w:val="003960B4"/>
    <w:rsid w:val="003960C5"/>
    <w:rsid w:val="003963BE"/>
    <w:rsid w:val="003A09DB"/>
    <w:rsid w:val="003A13E2"/>
    <w:rsid w:val="003A1D0E"/>
    <w:rsid w:val="003A3C13"/>
    <w:rsid w:val="003A7CE4"/>
    <w:rsid w:val="003B05B3"/>
    <w:rsid w:val="003B05DF"/>
    <w:rsid w:val="003B1265"/>
    <w:rsid w:val="003B278C"/>
    <w:rsid w:val="003B4A45"/>
    <w:rsid w:val="003C1E89"/>
    <w:rsid w:val="003C2CF5"/>
    <w:rsid w:val="003C48D0"/>
    <w:rsid w:val="003C5B44"/>
    <w:rsid w:val="003D56A4"/>
    <w:rsid w:val="003E4F9C"/>
    <w:rsid w:val="003E707D"/>
    <w:rsid w:val="003F0989"/>
    <w:rsid w:val="003F104E"/>
    <w:rsid w:val="003F2EAC"/>
    <w:rsid w:val="003F6481"/>
    <w:rsid w:val="003F762B"/>
    <w:rsid w:val="004021D9"/>
    <w:rsid w:val="00403A5B"/>
    <w:rsid w:val="00403F77"/>
    <w:rsid w:val="00404349"/>
    <w:rsid w:val="00406418"/>
    <w:rsid w:val="00407C04"/>
    <w:rsid w:val="00410379"/>
    <w:rsid w:val="004108A1"/>
    <w:rsid w:val="004129B4"/>
    <w:rsid w:val="00413B10"/>
    <w:rsid w:val="00414479"/>
    <w:rsid w:val="004150DD"/>
    <w:rsid w:val="00416D45"/>
    <w:rsid w:val="004174BF"/>
    <w:rsid w:val="004200CC"/>
    <w:rsid w:val="00423D59"/>
    <w:rsid w:val="00425FBF"/>
    <w:rsid w:val="004266B4"/>
    <w:rsid w:val="00432DA3"/>
    <w:rsid w:val="00434CBA"/>
    <w:rsid w:val="00441A6C"/>
    <w:rsid w:val="00442A79"/>
    <w:rsid w:val="0044512A"/>
    <w:rsid w:val="004458EC"/>
    <w:rsid w:val="00450F50"/>
    <w:rsid w:val="00460829"/>
    <w:rsid w:val="00461DD9"/>
    <w:rsid w:val="00465A8A"/>
    <w:rsid w:val="0046644E"/>
    <w:rsid w:val="00467450"/>
    <w:rsid w:val="00470983"/>
    <w:rsid w:val="0047258C"/>
    <w:rsid w:val="00472E4A"/>
    <w:rsid w:val="00476650"/>
    <w:rsid w:val="00480625"/>
    <w:rsid w:val="004825F9"/>
    <w:rsid w:val="00484A4E"/>
    <w:rsid w:val="0048591A"/>
    <w:rsid w:val="00487110"/>
    <w:rsid w:val="004875EF"/>
    <w:rsid w:val="00491A60"/>
    <w:rsid w:val="00492CBB"/>
    <w:rsid w:val="00493412"/>
    <w:rsid w:val="00494CAD"/>
    <w:rsid w:val="00497E71"/>
    <w:rsid w:val="004A12AF"/>
    <w:rsid w:val="004A2D0C"/>
    <w:rsid w:val="004B11F2"/>
    <w:rsid w:val="004B37AA"/>
    <w:rsid w:val="004B61B8"/>
    <w:rsid w:val="004B7909"/>
    <w:rsid w:val="004B7BC6"/>
    <w:rsid w:val="004C0B01"/>
    <w:rsid w:val="004C0DE2"/>
    <w:rsid w:val="004C1860"/>
    <w:rsid w:val="004C388E"/>
    <w:rsid w:val="004C5726"/>
    <w:rsid w:val="004C6B99"/>
    <w:rsid w:val="004C7807"/>
    <w:rsid w:val="004E28F7"/>
    <w:rsid w:val="004E3124"/>
    <w:rsid w:val="004E6114"/>
    <w:rsid w:val="00501180"/>
    <w:rsid w:val="00501408"/>
    <w:rsid w:val="00501AF8"/>
    <w:rsid w:val="00506AD1"/>
    <w:rsid w:val="00507AAB"/>
    <w:rsid w:val="00514018"/>
    <w:rsid w:val="00526487"/>
    <w:rsid w:val="0053075E"/>
    <w:rsid w:val="00530E9E"/>
    <w:rsid w:val="00531C04"/>
    <w:rsid w:val="005331A2"/>
    <w:rsid w:val="00541491"/>
    <w:rsid w:val="00542142"/>
    <w:rsid w:val="00543959"/>
    <w:rsid w:val="00544A6F"/>
    <w:rsid w:val="00545DF3"/>
    <w:rsid w:val="00545F1A"/>
    <w:rsid w:val="00547ED4"/>
    <w:rsid w:val="00552701"/>
    <w:rsid w:val="00552899"/>
    <w:rsid w:val="005542EF"/>
    <w:rsid w:val="00561784"/>
    <w:rsid w:val="00561F13"/>
    <w:rsid w:val="0056335A"/>
    <w:rsid w:val="00563E6F"/>
    <w:rsid w:val="00566FE8"/>
    <w:rsid w:val="00567765"/>
    <w:rsid w:val="00570481"/>
    <w:rsid w:val="00571DED"/>
    <w:rsid w:val="00572E40"/>
    <w:rsid w:val="0057334F"/>
    <w:rsid w:val="0057343C"/>
    <w:rsid w:val="005740B1"/>
    <w:rsid w:val="005762D1"/>
    <w:rsid w:val="0057685D"/>
    <w:rsid w:val="0057691E"/>
    <w:rsid w:val="00577F37"/>
    <w:rsid w:val="005809FF"/>
    <w:rsid w:val="0058159C"/>
    <w:rsid w:val="00586DAE"/>
    <w:rsid w:val="00587FBC"/>
    <w:rsid w:val="005925CC"/>
    <w:rsid w:val="00597AD4"/>
    <w:rsid w:val="005A19B9"/>
    <w:rsid w:val="005A1DCB"/>
    <w:rsid w:val="005A46F6"/>
    <w:rsid w:val="005A4BA7"/>
    <w:rsid w:val="005A743E"/>
    <w:rsid w:val="005A74E9"/>
    <w:rsid w:val="005A7B4D"/>
    <w:rsid w:val="005C16BE"/>
    <w:rsid w:val="005C30FF"/>
    <w:rsid w:val="005C3ECF"/>
    <w:rsid w:val="005C56AD"/>
    <w:rsid w:val="005C60D5"/>
    <w:rsid w:val="005D1849"/>
    <w:rsid w:val="005D19D2"/>
    <w:rsid w:val="005D29CD"/>
    <w:rsid w:val="005D3F9E"/>
    <w:rsid w:val="005D48EF"/>
    <w:rsid w:val="005D6BA1"/>
    <w:rsid w:val="005E1485"/>
    <w:rsid w:val="005E3E4D"/>
    <w:rsid w:val="005E5008"/>
    <w:rsid w:val="005E670F"/>
    <w:rsid w:val="005E70B3"/>
    <w:rsid w:val="005E76D2"/>
    <w:rsid w:val="005F0894"/>
    <w:rsid w:val="005F2F8B"/>
    <w:rsid w:val="005F3467"/>
    <w:rsid w:val="005F50B0"/>
    <w:rsid w:val="005F68D7"/>
    <w:rsid w:val="005F726F"/>
    <w:rsid w:val="005F7A66"/>
    <w:rsid w:val="0060054F"/>
    <w:rsid w:val="00603316"/>
    <w:rsid w:val="00603909"/>
    <w:rsid w:val="0060447F"/>
    <w:rsid w:val="006044B5"/>
    <w:rsid w:val="0061015C"/>
    <w:rsid w:val="00611182"/>
    <w:rsid w:val="00612162"/>
    <w:rsid w:val="006122BA"/>
    <w:rsid w:val="00613064"/>
    <w:rsid w:val="00614226"/>
    <w:rsid w:val="006208DE"/>
    <w:rsid w:val="00626CDB"/>
    <w:rsid w:val="00630668"/>
    <w:rsid w:val="00631F73"/>
    <w:rsid w:val="006329ED"/>
    <w:rsid w:val="00633785"/>
    <w:rsid w:val="00634469"/>
    <w:rsid w:val="006426B7"/>
    <w:rsid w:val="00642F1D"/>
    <w:rsid w:val="006441F5"/>
    <w:rsid w:val="0065213D"/>
    <w:rsid w:val="006526DE"/>
    <w:rsid w:val="00654256"/>
    <w:rsid w:val="00660EB8"/>
    <w:rsid w:val="006616BA"/>
    <w:rsid w:val="006640B9"/>
    <w:rsid w:val="006647BA"/>
    <w:rsid w:val="00665E41"/>
    <w:rsid w:val="00671C29"/>
    <w:rsid w:val="006744BE"/>
    <w:rsid w:val="006754E1"/>
    <w:rsid w:val="00675F8D"/>
    <w:rsid w:val="0067742B"/>
    <w:rsid w:val="00677E39"/>
    <w:rsid w:val="00681459"/>
    <w:rsid w:val="0068155A"/>
    <w:rsid w:val="0068496F"/>
    <w:rsid w:val="006905EE"/>
    <w:rsid w:val="00690E0C"/>
    <w:rsid w:val="0069138E"/>
    <w:rsid w:val="006929E6"/>
    <w:rsid w:val="00696672"/>
    <w:rsid w:val="006976C3"/>
    <w:rsid w:val="00697B0D"/>
    <w:rsid w:val="006A0632"/>
    <w:rsid w:val="006A0F4D"/>
    <w:rsid w:val="006A29AC"/>
    <w:rsid w:val="006A3891"/>
    <w:rsid w:val="006A3BCD"/>
    <w:rsid w:val="006A582A"/>
    <w:rsid w:val="006B40AB"/>
    <w:rsid w:val="006B7B48"/>
    <w:rsid w:val="006C0AD7"/>
    <w:rsid w:val="006C342E"/>
    <w:rsid w:val="006C4321"/>
    <w:rsid w:val="006C54D9"/>
    <w:rsid w:val="006C5F5D"/>
    <w:rsid w:val="006C77BF"/>
    <w:rsid w:val="006D4E90"/>
    <w:rsid w:val="006D4F99"/>
    <w:rsid w:val="006D7ACD"/>
    <w:rsid w:val="006E0B9F"/>
    <w:rsid w:val="006E14D4"/>
    <w:rsid w:val="006E1DB9"/>
    <w:rsid w:val="006E2D4E"/>
    <w:rsid w:val="006E3FBD"/>
    <w:rsid w:val="006F05DB"/>
    <w:rsid w:val="006F067E"/>
    <w:rsid w:val="006F093D"/>
    <w:rsid w:val="006F2BF2"/>
    <w:rsid w:val="006F5541"/>
    <w:rsid w:val="007021C7"/>
    <w:rsid w:val="007033F4"/>
    <w:rsid w:val="007072E4"/>
    <w:rsid w:val="0071186F"/>
    <w:rsid w:val="007176BE"/>
    <w:rsid w:val="00721D57"/>
    <w:rsid w:val="00724097"/>
    <w:rsid w:val="00724149"/>
    <w:rsid w:val="0072520F"/>
    <w:rsid w:val="0072671D"/>
    <w:rsid w:val="00731C94"/>
    <w:rsid w:val="00733352"/>
    <w:rsid w:val="0073410D"/>
    <w:rsid w:val="00747394"/>
    <w:rsid w:val="00753666"/>
    <w:rsid w:val="007713F0"/>
    <w:rsid w:val="00771C70"/>
    <w:rsid w:val="00773B15"/>
    <w:rsid w:val="007760D8"/>
    <w:rsid w:val="0078180C"/>
    <w:rsid w:val="00781F6B"/>
    <w:rsid w:val="00782F4D"/>
    <w:rsid w:val="00783EEA"/>
    <w:rsid w:val="007852A9"/>
    <w:rsid w:val="0078622A"/>
    <w:rsid w:val="00786ECB"/>
    <w:rsid w:val="00793673"/>
    <w:rsid w:val="00793CF7"/>
    <w:rsid w:val="007956D1"/>
    <w:rsid w:val="00796C19"/>
    <w:rsid w:val="00796DA3"/>
    <w:rsid w:val="007A15FD"/>
    <w:rsid w:val="007A17A1"/>
    <w:rsid w:val="007A1EAA"/>
    <w:rsid w:val="007A7DAD"/>
    <w:rsid w:val="007B58BD"/>
    <w:rsid w:val="007C61D4"/>
    <w:rsid w:val="007C6332"/>
    <w:rsid w:val="007D0801"/>
    <w:rsid w:val="007D0B14"/>
    <w:rsid w:val="007D4FC2"/>
    <w:rsid w:val="007D6829"/>
    <w:rsid w:val="007D7A7A"/>
    <w:rsid w:val="007E0250"/>
    <w:rsid w:val="007E348A"/>
    <w:rsid w:val="007E5509"/>
    <w:rsid w:val="007F2F73"/>
    <w:rsid w:val="007F79D7"/>
    <w:rsid w:val="00801BAC"/>
    <w:rsid w:val="00804DAB"/>
    <w:rsid w:val="00806B5A"/>
    <w:rsid w:val="00807621"/>
    <w:rsid w:val="00807F38"/>
    <w:rsid w:val="0081085C"/>
    <w:rsid w:val="0081296B"/>
    <w:rsid w:val="00813525"/>
    <w:rsid w:val="00813719"/>
    <w:rsid w:val="008147DB"/>
    <w:rsid w:val="00815659"/>
    <w:rsid w:val="00822515"/>
    <w:rsid w:val="00822790"/>
    <w:rsid w:val="008227F1"/>
    <w:rsid w:val="00825CB4"/>
    <w:rsid w:val="00832204"/>
    <w:rsid w:val="008325C7"/>
    <w:rsid w:val="0083288F"/>
    <w:rsid w:val="0083573D"/>
    <w:rsid w:val="00842D9B"/>
    <w:rsid w:val="00846BE7"/>
    <w:rsid w:val="00847E5F"/>
    <w:rsid w:val="0085148B"/>
    <w:rsid w:val="00852EBF"/>
    <w:rsid w:val="00856301"/>
    <w:rsid w:val="00862AEA"/>
    <w:rsid w:val="008663DC"/>
    <w:rsid w:val="00866B21"/>
    <w:rsid w:val="00870AE0"/>
    <w:rsid w:val="00875F65"/>
    <w:rsid w:val="008827F3"/>
    <w:rsid w:val="0089089F"/>
    <w:rsid w:val="00894228"/>
    <w:rsid w:val="00894F5A"/>
    <w:rsid w:val="00896A73"/>
    <w:rsid w:val="00897D6F"/>
    <w:rsid w:val="008A0E89"/>
    <w:rsid w:val="008A1335"/>
    <w:rsid w:val="008A13DA"/>
    <w:rsid w:val="008A1FB4"/>
    <w:rsid w:val="008A2AD2"/>
    <w:rsid w:val="008A3441"/>
    <w:rsid w:val="008A3806"/>
    <w:rsid w:val="008A753E"/>
    <w:rsid w:val="008B6C0A"/>
    <w:rsid w:val="008B6DEA"/>
    <w:rsid w:val="008C28DB"/>
    <w:rsid w:val="008C390A"/>
    <w:rsid w:val="008C3EB2"/>
    <w:rsid w:val="008C40E3"/>
    <w:rsid w:val="008C7C44"/>
    <w:rsid w:val="008D2149"/>
    <w:rsid w:val="008D2DC1"/>
    <w:rsid w:val="008D335B"/>
    <w:rsid w:val="008D33DE"/>
    <w:rsid w:val="008D5BF4"/>
    <w:rsid w:val="008D79A4"/>
    <w:rsid w:val="008E3F47"/>
    <w:rsid w:val="008E4C70"/>
    <w:rsid w:val="008E4CD0"/>
    <w:rsid w:val="008E5AB1"/>
    <w:rsid w:val="008F0804"/>
    <w:rsid w:val="008F27E5"/>
    <w:rsid w:val="009001F0"/>
    <w:rsid w:val="00905449"/>
    <w:rsid w:val="00910ECC"/>
    <w:rsid w:val="00914FC0"/>
    <w:rsid w:val="009155D5"/>
    <w:rsid w:val="00917102"/>
    <w:rsid w:val="0092348E"/>
    <w:rsid w:val="00925EA6"/>
    <w:rsid w:val="009270AA"/>
    <w:rsid w:val="00930DA8"/>
    <w:rsid w:val="00933978"/>
    <w:rsid w:val="00933BFE"/>
    <w:rsid w:val="0093604F"/>
    <w:rsid w:val="00940372"/>
    <w:rsid w:val="00941125"/>
    <w:rsid w:val="00944B0B"/>
    <w:rsid w:val="00945000"/>
    <w:rsid w:val="0095104B"/>
    <w:rsid w:val="00955857"/>
    <w:rsid w:val="00955ABC"/>
    <w:rsid w:val="00955B15"/>
    <w:rsid w:val="0095633C"/>
    <w:rsid w:val="00957C28"/>
    <w:rsid w:val="00957FA2"/>
    <w:rsid w:val="0096035F"/>
    <w:rsid w:val="009605AD"/>
    <w:rsid w:val="00962084"/>
    <w:rsid w:val="00964D0E"/>
    <w:rsid w:val="00970C7E"/>
    <w:rsid w:val="00971DFA"/>
    <w:rsid w:val="00972257"/>
    <w:rsid w:val="0097373B"/>
    <w:rsid w:val="00973D9C"/>
    <w:rsid w:val="00974A78"/>
    <w:rsid w:val="00975B4A"/>
    <w:rsid w:val="00981B08"/>
    <w:rsid w:val="0098397C"/>
    <w:rsid w:val="00987502"/>
    <w:rsid w:val="00990F06"/>
    <w:rsid w:val="00991839"/>
    <w:rsid w:val="009A2DE2"/>
    <w:rsid w:val="009A72C8"/>
    <w:rsid w:val="009B0947"/>
    <w:rsid w:val="009B186D"/>
    <w:rsid w:val="009B1C62"/>
    <w:rsid w:val="009B291C"/>
    <w:rsid w:val="009B3ABF"/>
    <w:rsid w:val="009B73DB"/>
    <w:rsid w:val="009B74EF"/>
    <w:rsid w:val="009C01CD"/>
    <w:rsid w:val="009C022D"/>
    <w:rsid w:val="009C1890"/>
    <w:rsid w:val="009C3059"/>
    <w:rsid w:val="009C3468"/>
    <w:rsid w:val="009C3DC5"/>
    <w:rsid w:val="009C4C8F"/>
    <w:rsid w:val="009C5C1B"/>
    <w:rsid w:val="009E7FBB"/>
    <w:rsid w:val="009F1D1D"/>
    <w:rsid w:val="009F63D2"/>
    <w:rsid w:val="00A016DD"/>
    <w:rsid w:val="00A01ABE"/>
    <w:rsid w:val="00A0549B"/>
    <w:rsid w:val="00A05FAC"/>
    <w:rsid w:val="00A06105"/>
    <w:rsid w:val="00A07564"/>
    <w:rsid w:val="00A10501"/>
    <w:rsid w:val="00A11DA1"/>
    <w:rsid w:val="00A1204A"/>
    <w:rsid w:val="00A12852"/>
    <w:rsid w:val="00A137DA"/>
    <w:rsid w:val="00A139F3"/>
    <w:rsid w:val="00A13E3C"/>
    <w:rsid w:val="00A16DD6"/>
    <w:rsid w:val="00A21881"/>
    <w:rsid w:val="00A26DA5"/>
    <w:rsid w:val="00A274D5"/>
    <w:rsid w:val="00A276F7"/>
    <w:rsid w:val="00A30D32"/>
    <w:rsid w:val="00A3196B"/>
    <w:rsid w:val="00A334AA"/>
    <w:rsid w:val="00A33981"/>
    <w:rsid w:val="00A3762F"/>
    <w:rsid w:val="00A4124C"/>
    <w:rsid w:val="00A41D0B"/>
    <w:rsid w:val="00A42C62"/>
    <w:rsid w:val="00A45727"/>
    <w:rsid w:val="00A477EC"/>
    <w:rsid w:val="00A514BB"/>
    <w:rsid w:val="00A53B48"/>
    <w:rsid w:val="00A62417"/>
    <w:rsid w:val="00A62BF3"/>
    <w:rsid w:val="00A652E6"/>
    <w:rsid w:val="00A71F89"/>
    <w:rsid w:val="00A7257A"/>
    <w:rsid w:val="00A73262"/>
    <w:rsid w:val="00A736E2"/>
    <w:rsid w:val="00A74122"/>
    <w:rsid w:val="00A75A29"/>
    <w:rsid w:val="00A776DB"/>
    <w:rsid w:val="00A77B61"/>
    <w:rsid w:val="00A81679"/>
    <w:rsid w:val="00A820E9"/>
    <w:rsid w:val="00A87CC6"/>
    <w:rsid w:val="00A9088C"/>
    <w:rsid w:val="00A933C1"/>
    <w:rsid w:val="00A94E82"/>
    <w:rsid w:val="00A959D9"/>
    <w:rsid w:val="00A96B54"/>
    <w:rsid w:val="00AA0E33"/>
    <w:rsid w:val="00AB08A2"/>
    <w:rsid w:val="00AB314A"/>
    <w:rsid w:val="00AB3475"/>
    <w:rsid w:val="00AC13F6"/>
    <w:rsid w:val="00AC14BF"/>
    <w:rsid w:val="00AC2250"/>
    <w:rsid w:val="00AC6DDC"/>
    <w:rsid w:val="00AC7FB3"/>
    <w:rsid w:val="00AD01DB"/>
    <w:rsid w:val="00AD2F24"/>
    <w:rsid w:val="00AE0FE4"/>
    <w:rsid w:val="00AE4328"/>
    <w:rsid w:val="00AF004C"/>
    <w:rsid w:val="00AF10B3"/>
    <w:rsid w:val="00AF1B23"/>
    <w:rsid w:val="00AF4C3C"/>
    <w:rsid w:val="00B003BE"/>
    <w:rsid w:val="00B01F29"/>
    <w:rsid w:val="00B02796"/>
    <w:rsid w:val="00B0359B"/>
    <w:rsid w:val="00B05A00"/>
    <w:rsid w:val="00B073A2"/>
    <w:rsid w:val="00B0785E"/>
    <w:rsid w:val="00B10CF4"/>
    <w:rsid w:val="00B11CEF"/>
    <w:rsid w:val="00B12386"/>
    <w:rsid w:val="00B156C3"/>
    <w:rsid w:val="00B15A4A"/>
    <w:rsid w:val="00B2624D"/>
    <w:rsid w:val="00B267F1"/>
    <w:rsid w:val="00B30847"/>
    <w:rsid w:val="00B35422"/>
    <w:rsid w:val="00B409BA"/>
    <w:rsid w:val="00B4214E"/>
    <w:rsid w:val="00B428C5"/>
    <w:rsid w:val="00B4445D"/>
    <w:rsid w:val="00B457A0"/>
    <w:rsid w:val="00B467C6"/>
    <w:rsid w:val="00B4711A"/>
    <w:rsid w:val="00B474AE"/>
    <w:rsid w:val="00B47874"/>
    <w:rsid w:val="00B50294"/>
    <w:rsid w:val="00B530FF"/>
    <w:rsid w:val="00B561A7"/>
    <w:rsid w:val="00B579F5"/>
    <w:rsid w:val="00B600F8"/>
    <w:rsid w:val="00B619E8"/>
    <w:rsid w:val="00B70BA2"/>
    <w:rsid w:val="00B73050"/>
    <w:rsid w:val="00B76B88"/>
    <w:rsid w:val="00B83889"/>
    <w:rsid w:val="00B83DC2"/>
    <w:rsid w:val="00B85283"/>
    <w:rsid w:val="00B91C1E"/>
    <w:rsid w:val="00B92C7E"/>
    <w:rsid w:val="00B94561"/>
    <w:rsid w:val="00BA1A27"/>
    <w:rsid w:val="00BA1ED1"/>
    <w:rsid w:val="00BA23CD"/>
    <w:rsid w:val="00BA2B6A"/>
    <w:rsid w:val="00BA3B07"/>
    <w:rsid w:val="00BA52EF"/>
    <w:rsid w:val="00BB00F9"/>
    <w:rsid w:val="00BB06E3"/>
    <w:rsid w:val="00BB40A3"/>
    <w:rsid w:val="00BB69C7"/>
    <w:rsid w:val="00BC0943"/>
    <w:rsid w:val="00BC0D17"/>
    <w:rsid w:val="00BC2187"/>
    <w:rsid w:val="00BC3E1A"/>
    <w:rsid w:val="00BC49A7"/>
    <w:rsid w:val="00BC4B02"/>
    <w:rsid w:val="00BC5D34"/>
    <w:rsid w:val="00BC63DB"/>
    <w:rsid w:val="00BC64DB"/>
    <w:rsid w:val="00BC6DF7"/>
    <w:rsid w:val="00BC779D"/>
    <w:rsid w:val="00BD47E7"/>
    <w:rsid w:val="00BD5B3B"/>
    <w:rsid w:val="00BE127F"/>
    <w:rsid w:val="00BE34AD"/>
    <w:rsid w:val="00BE369D"/>
    <w:rsid w:val="00BE66CD"/>
    <w:rsid w:val="00BF1AEC"/>
    <w:rsid w:val="00BF4665"/>
    <w:rsid w:val="00C01245"/>
    <w:rsid w:val="00C020E9"/>
    <w:rsid w:val="00C07517"/>
    <w:rsid w:val="00C15599"/>
    <w:rsid w:val="00C17367"/>
    <w:rsid w:val="00C17646"/>
    <w:rsid w:val="00C320C8"/>
    <w:rsid w:val="00C3249D"/>
    <w:rsid w:val="00C32E37"/>
    <w:rsid w:val="00C34F9F"/>
    <w:rsid w:val="00C361DE"/>
    <w:rsid w:val="00C4268A"/>
    <w:rsid w:val="00C42A9D"/>
    <w:rsid w:val="00C43ED9"/>
    <w:rsid w:val="00C4579A"/>
    <w:rsid w:val="00C47938"/>
    <w:rsid w:val="00C50039"/>
    <w:rsid w:val="00C51FBF"/>
    <w:rsid w:val="00C52D52"/>
    <w:rsid w:val="00C55E7E"/>
    <w:rsid w:val="00C57856"/>
    <w:rsid w:val="00C62696"/>
    <w:rsid w:val="00C6476E"/>
    <w:rsid w:val="00C6566A"/>
    <w:rsid w:val="00C673C2"/>
    <w:rsid w:val="00C71B82"/>
    <w:rsid w:val="00C74C2F"/>
    <w:rsid w:val="00C755B8"/>
    <w:rsid w:val="00C81BF0"/>
    <w:rsid w:val="00C83B79"/>
    <w:rsid w:val="00C83DC8"/>
    <w:rsid w:val="00C840B0"/>
    <w:rsid w:val="00C86CA0"/>
    <w:rsid w:val="00C8742E"/>
    <w:rsid w:val="00C92503"/>
    <w:rsid w:val="00CA1DDB"/>
    <w:rsid w:val="00CA2A6F"/>
    <w:rsid w:val="00CA2AAB"/>
    <w:rsid w:val="00CA68E9"/>
    <w:rsid w:val="00CA69EB"/>
    <w:rsid w:val="00CB336B"/>
    <w:rsid w:val="00CB4114"/>
    <w:rsid w:val="00CB5787"/>
    <w:rsid w:val="00CB5A02"/>
    <w:rsid w:val="00CB6B7B"/>
    <w:rsid w:val="00CC1C96"/>
    <w:rsid w:val="00CC62E4"/>
    <w:rsid w:val="00CD35C8"/>
    <w:rsid w:val="00CD3C18"/>
    <w:rsid w:val="00CD4026"/>
    <w:rsid w:val="00CD51C9"/>
    <w:rsid w:val="00CD545B"/>
    <w:rsid w:val="00CD57A4"/>
    <w:rsid w:val="00CD5D47"/>
    <w:rsid w:val="00CE2000"/>
    <w:rsid w:val="00CE2E9F"/>
    <w:rsid w:val="00CE5EE4"/>
    <w:rsid w:val="00CE6132"/>
    <w:rsid w:val="00CF504B"/>
    <w:rsid w:val="00CF5455"/>
    <w:rsid w:val="00CF73BE"/>
    <w:rsid w:val="00D007FF"/>
    <w:rsid w:val="00D044BB"/>
    <w:rsid w:val="00D05F3A"/>
    <w:rsid w:val="00D06D98"/>
    <w:rsid w:val="00D1497C"/>
    <w:rsid w:val="00D15D01"/>
    <w:rsid w:val="00D20744"/>
    <w:rsid w:val="00D20AA0"/>
    <w:rsid w:val="00D24750"/>
    <w:rsid w:val="00D24BF4"/>
    <w:rsid w:val="00D26631"/>
    <w:rsid w:val="00D27F0F"/>
    <w:rsid w:val="00D3270B"/>
    <w:rsid w:val="00D37045"/>
    <w:rsid w:val="00D37DE0"/>
    <w:rsid w:val="00D457CE"/>
    <w:rsid w:val="00D457F6"/>
    <w:rsid w:val="00D500CC"/>
    <w:rsid w:val="00D50A62"/>
    <w:rsid w:val="00D5511E"/>
    <w:rsid w:val="00D55749"/>
    <w:rsid w:val="00D564A8"/>
    <w:rsid w:val="00D57DC0"/>
    <w:rsid w:val="00D60113"/>
    <w:rsid w:val="00D637B9"/>
    <w:rsid w:val="00D64920"/>
    <w:rsid w:val="00D65229"/>
    <w:rsid w:val="00D67CCB"/>
    <w:rsid w:val="00D705B3"/>
    <w:rsid w:val="00D71DD0"/>
    <w:rsid w:val="00D72621"/>
    <w:rsid w:val="00D73109"/>
    <w:rsid w:val="00D738F3"/>
    <w:rsid w:val="00D73E12"/>
    <w:rsid w:val="00D7563E"/>
    <w:rsid w:val="00D77448"/>
    <w:rsid w:val="00D80249"/>
    <w:rsid w:val="00D875FB"/>
    <w:rsid w:val="00DA6AC7"/>
    <w:rsid w:val="00DB0B4E"/>
    <w:rsid w:val="00DB286A"/>
    <w:rsid w:val="00DB3B7B"/>
    <w:rsid w:val="00DB3FEA"/>
    <w:rsid w:val="00DB42A2"/>
    <w:rsid w:val="00DB48BE"/>
    <w:rsid w:val="00DB4F4B"/>
    <w:rsid w:val="00DB7293"/>
    <w:rsid w:val="00DC0E0E"/>
    <w:rsid w:val="00DD00C4"/>
    <w:rsid w:val="00DD1670"/>
    <w:rsid w:val="00DD16F5"/>
    <w:rsid w:val="00DD254C"/>
    <w:rsid w:val="00DD5BB2"/>
    <w:rsid w:val="00DE226C"/>
    <w:rsid w:val="00DE47CE"/>
    <w:rsid w:val="00DE4D9C"/>
    <w:rsid w:val="00DE4FDD"/>
    <w:rsid w:val="00DE72CD"/>
    <w:rsid w:val="00DF082B"/>
    <w:rsid w:val="00DF256F"/>
    <w:rsid w:val="00DF3631"/>
    <w:rsid w:val="00E00EDA"/>
    <w:rsid w:val="00E01033"/>
    <w:rsid w:val="00E02886"/>
    <w:rsid w:val="00E031BD"/>
    <w:rsid w:val="00E04452"/>
    <w:rsid w:val="00E123A7"/>
    <w:rsid w:val="00E16EFD"/>
    <w:rsid w:val="00E17F48"/>
    <w:rsid w:val="00E20589"/>
    <w:rsid w:val="00E2650B"/>
    <w:rsid w:val="00E26E5E"/>
    <w:rsid w:val="00E3005C"/>
    <w:rsid w:val="00E30498"/>
    <w:rsid w:val="00E36F57"/>
    <w:rsid w:val="00E40B4D"/>
    <w:rsid w:val="00E42425"/>
    <w:rsid w:val="00E4463F"/>
    <w:rsid w:val="00E46AD6"/>
    <w:rsid w:val="00E472DA"/>
    <w:rsid w:val="00E51E00"/>
    <w:rsid w:val="00E52E0E"/>
    <w:rsid w:val="00E5426D"/>
    <w:rsid w:val="00E54B47"/>
    <w:rsid w:val="00E550E7"/>
    <w:rsid w:val="00E55134"/>
    <w:rsid w:val="00E5797F"/>
    <w:rsid w:val="00E61F41"/>
    <w:rsid w:val="00E62AAE"/>
    <w:rsid w:val="00E64587"/>
    <w:rsid w:val="00E6500F"/>
    <w:rsid w:val="00E652B4"/>
    <w:rsid w:val="00E662B7"/>
    <w:rsid w:val="00E73FB9"/>
    <w:rsid w:val="00E743A3"/>
    <w:rsid w:val="00E76D62"/>
    <w:rsid w:val="00E770B1"/>
    <w:rsid w:val="00E77411"/>
    <w:rsid w:val="00E8017C"/>
    <w:rsid w:val="00E81396"/>
    <w:rsid w:val="00E842E2"/>
    <w:rsid w:val="00E91932"/>
    <w:rsid w:val="00E93532"/>
    <w:rsid w:val="00E94DF2"/>
    <w:rsid w:val="00E973C3"/>
    <w:rsid w:val="00E97BF2"/>
    <w:rsid w:val="00EA25AF"/>
    <w:rsid w:val="00EA3A0C"/>
    <w:rsid w:val="00EA7011"/>
    <w:rsid w:val="00EA76D6"/>
    <w:rsid w:val="00EA7F83"/>
    <w:rsid w:val="00EB1004"/>
    <w:rsid w:val="00EB22B7"/>
    <w:rsid w:val="00EB5DF5"/>
    <w:rsid w:val="00EB7014"/>
    <w:rsid w:val="00EB77F5"/>
    <w:rsid w:val="00EB7F37"/>
    <w:rsid w:val="00EC18A5"/>
    <w:rsid w:val="00EC1DB7"/>
    <w:rsid w:val="00EC1EDE"/>
    <w:rsid w:val="00EC345D"/>
    <w:rsid w:val="00EC3F95"/>
    <w:rsid w:val="00EC56E9"/>
    <w:rsid w:val="00EE03F2"/>
    <w:rsid w:val="00EE2BC6"/>
    <w:rsid w:val="00EE66ED"/>
    <w:rsid w:val="00EF1CC5"/>
    <w:rsid w:val="00EF58A3"/>
    <w:rsid w:val="00EF664A"/>
    <w:rsid w:val="00F01B25"/>
    <w:rsid w:val="00F02867"/>
    <w:rsid w:val="00F03887"/>
    <w:rsid w:val="00F14C8C"/>
    <w:rsid w:val="00F1521F"/>
    <w:rsid w:val="00F20DD2"/>
    <w:rsid w:val="00F21828"/>
    <w:rsid w:val="00F23EC6"/>
    <w:rsid w:val="00F27DDC"/>
    <w:rsid w:val="00F3169D"/>
    <w:rsid w:val="00F34DEB"/>
    <w:rsid w:val="00F412F2"/>
    <w:rsid w:val="00F42422"/>
    <w:rsid w:val="00F4412F"/>
    <w:rsid w:val="00F453FD"/>
    <w:rsid w:val="00F457C9"/>
    <w:rsid w:val="00F46076"/>
    <w:rsid w:val="00F463CE"/>
    <w:rsid w:val="00F4681F"/>
    <w:rsid w:val="00F476D3"/>
    <w:rsid w:val="00F512FE"/>
    <w:rsid w:val="00F53E1F"/>
    <w:rsid w:val="00F54176"/>
    <w:rsid w:val="00F543D4"/>
    <w:rsid w:val="00F56EA2"/>
    <w:rsid w:val="00F64F3D"/>
    <w:rsid w:val="00F651C5"/>
    <w:rsid w:val="00F658C6"/>
    <w:rsid w:val="00F6615B"/>
    <w:rsid w:val="00F66777"/>
    <w:rsid w:val="00F705C1"/>
    <w:rsid w:val="00F70613"/>
    <w:rsid w:val="00F71595"/>
    <w:rsid w:val="00F83E73"/>
    <w:rsid w:val="00F9046A"/>
    <w:rsid w:val="00F90CA8"/>
    <w:rsid w:val="00F9296D"/>
    <w:rsid w:val="00F9382D"/>
    <w:rsid w:val="00F94056"/>
    <w:rsid w:val="00F94824"/>
    <w:rsid w:val="00F949E0"/>
    <w:rsid w:val="00F951EA"/>
    <w:rsid w:val="00F95AB9"/>
    <w:rsid w:val="00FA111B"/>
    <w:rsid w:val="00FA1511"/>
    <w:rsid w:val="00FA2819"/>
    <w:rsid w:val="00FA72E6"/>
    <w:rsid w:val="00FB063E"/>
    <w:rsid w:val="00FB0896"/>
    <w:rsid w:val="00FB14AC"/>
    <w:rsid w:val="00FB3374"/>
    <w:rsid w:val="00FB6953"/>
    <w:rsid w:val="00FC1535"/>
    <w:rsid w:val="00FC22ED"/>
    <w:rsid w:val="00FD74E8"/>
    <w:rsid w:val="00FD76D4"/>
    <w:rsid w:val="00FE4C7B"/>
    <w:rsid w:val="00FE7CA2"/>
    <w:rsid w:val="00FF1B6E"/>
    <w:rsid w:val="00FF1E21"/>
    <w:rsid w:val="00FF32EB"/>
    <w:rsid w:val="00FF528B"/>
    <w:rsid w:val="00FF7053"/>
    <w:rsid w:val="00FF7F8B"/>
    <w:rsid w:val="1F7ACD70"/>
    <w:rsid w:val="25BF20ED"/>
    <w:rsid w:val="2BFF6F5E"/>
    <w:rsid w:val="2F3D55D8"/>
    <w:rsid w:val="34FF083B"/>
    <w:rsid w:val="3CDFA1B6"/>
    <w:rsid w:val="3F7BEE72"/>
    <w:rsid w:val="3F8DCB42"/>
    <w:rsid w:val="3FBDC620"/>
    <w:rsid w:val="3FF61961"/>
    <w:rsid w:val="450FE6BB"/>
    <w:rsid w:val="47EFD17E"/>
    <w:rsid w:val="4FF70EEB"/>
    <w:rsid w:val="54BDB6C6"/>
    <w:rsid w:val="559B6D6A"/>
    <w:rsid w:val="57F716B8"/>
    <w:rsid w:val="5AC3CED2"/>
    <w:rsid w:val="5AD351B9"/>
    <w:rsid w:val="5BFF2F90"/>
    <w:rsid w:val="5FFD9B2E"/>
    <w:rsid w:val="63F72DFD"/>
    <w:rsid w:val="6BCD4963"/>
    <w:rsid w:val="6F6F7E7E"/>
    <w:rsid w:val="6FBBC067"/>
    <w:rsid w:val="6FC9DA05"/>
    <w:rsid w:val="6FDBCF2D"/>
    <w:rsid w:val="75573B01"/>
    <w:rsid w:val="75FCC327"/>
    <w:rsid w:val="767EE528"/>
    <w:rsid w:val="76EFCC5D"/>
    <w:rsid w:val="776F456E"/>
    <w:rsid w:val="777754B6"/>
    <w:rsid w:val="77DA8088"/>
    <w:rsid w:val="77ED6018"/>
    <w:rsid w:val="797F738E"/>
    <w:rsid w:val="79FF02A4"/>
    <w:rsid w:val="7AE790AD"/>
    <w:rsid w:val="7B5E1A4D"/>
    <w:rsid w:val="7BFD5B17"/>
    <w:rsid w:val="7CFDCE46"/>
    <w:rsid w:val="7DBFBF6B"/>
    <w:rsid w:val="7DD70B86"/>
    <w:rsid w:val="7DDCF594"/>
    <w:rsid w:val="7EB96EC8"/>
    <w:rsid w:val="7EBB6F9F"/>
    <w:rsid w:val="7EE7CD82"/>
    <w:rsid w:val="7FE39178"/>
    <w:rsid w:val="7FF4EA2D"/>
    <w:rsid w:val="7FF7E703"/>
    <w:rsid w:val="7FFF66E1"/>
    <w:rsid w:val="9BBD0AB8"/>
    <w:rsid w:val="9BFF3E28"/>
    <w:rsid w:val="ACAEE643"/>
    <w:rsid w:val="ACF98F4E"/>
    <w:rsid w:val="ADD65FC4"/>
    <w:rsid w:val="B7B5C7F4"/>
    <w:rsid w:val="BCBF20F8"/>
    <w:rsid w:val="CD97A7F5"/>
    <w:rsid w:val="CDDD9668"/>
    <w:rsid w:val="CFBF6CB3"/>
    <w:rsid w:val="D57A7522"/>
    <w:rsid w:val="D73540C4"/>
    <w:rsid w:val="D7C7AB8A"/>
    <w:rsid w:val="DD7F0519"/>
    <w:rsid w:val="DEBEBA42"/>
    <w:rsid w:val="DEFF9062"/>
    <w:rsid w:val="DFDAC5FB"/>
    <w:rsid w:val="E3BE9637"/>
    <w:rsid w:val="E3DC0363"/>
    <w:rsid w:val="ECD76E5A"/>
    <w:rsid w:val="EF3FFEF9"/>
    <w:rsid w:val="EF7F6696"/>
    <w:rsid w:val="EFCF099A"/>
    <w:rsid w:val="EFD75D8B"/>
    <w:rsid w:val="EFF5C78A"/>
    <w:rsid w:val="F3BB9F2F"/>
    <w:rsid w:val="F5FF79DC"/>
    <w:rsid w:val="F72B3320"/>
    <w:rsid w:val="F7EC1008"/>
    <w:rsid w:val="F7F7FE23"/>
    <w:rsid w:val="F8FEB017"/>
    <w:rsid w:val="FAEF35A6"/>
    <w:rsid w:val="FBDC3D45"/>
    <w:rsid w:val="FDD7F24A"/>
    <w:rsid w:val="FDDB0BC6"/>
    <w:rsid w:val="FDEEE73B"/>
    <w:rsid w:val="FDFD6A0D"/>
    <w:rsid w:val="FDFF040E"/>
    <w:rsid w:val="FEB3D431"/>
    <w:rsid w:val="FED36CA5"/>
    <w:rsid w:val="FEDF7E21"/>
    <w:rsid w:val="FF590486"/>
    <w:rsid w:val="FFDF0486"/>
    <w:rsid w:val="FFEF12CA"/>
    <w:rsid w:val="FFFD70DA"/>
    <w:rsid w:val="FFFF3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styleId="9">
    <w:name w:val="Hyperlink"/>
    <w:basedOn w:val="7"/>
    <w:qFormat/>
    <w:uiPriority w:val="0"/>
    <w:rPr>
      <w:color w:val="0000FF" w:themeColor="hyperlink"/>
      <w:u w:val="single"/>
    </w:rPr>
  </w:style>
  <w:style w:type="character" w:customStyle="1" w:styleId="10">
    <w:name w:val="页眉 Char"/>
    <w:basedOn w:val="7"/>
    <w:link w:val="4"/>
    <w:qFormat/>
    <w:uiPriority w:val="0"/>
    <w:rPr>
      <w:kern w:val="2"/>
      <w:sz w:val="18"/>
      <w:szCs w:val="18"/>
    </w:rPr>
  </w:style>
  <w:style w:type="character" w:customStyle="1" w:styleId="11">
    <w:name w:val="批注框文本 Char"/>
    <w:basedOn w:val="7"/>
    <w:link w:val="2"/>
    <w:qFormat/>
    <w:uiPriority w:val="0"/>
    <w:rPr>
      <w:kern w:val="2"/>
      <w:sz w:val="18"/>
      <w:szCs w:val="18"/>
    </w:rPr>
  </w:style>
  <w:style w:type="paragraph" w:customStyle="1" w:styleId="12">
    <w:name w:val="p0"/>
    <w:basedOn w:val="1"/>
    <w:qFormat/>
    <w:uiPriority w:val="0"/>
    <w:pPr>
      <w:widowControl/>
    </w:pPr>
    <w:rPr>
      <w:rFonts w:ascii="宋体" w:hAnsi="宋体" w:cs="宋体"/>
      <w:kern w:val="0"/>
      <w:szCs w:val="21"/>
    </w:rPr>
  </w:style>
  <w:style w:type="character" w:customStyle="1" w:styleId="13">
    <w:name w:val="页脚 Char"/>
    <w:basedOn w:val="7"/>
    <w:link w:val="3"/>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31"/>
    <customShpInfo spid="_x0000_s1032"/>
    <customShpInfo spid="_x0000_s1033"/>
    <customShpInfo spid="_x0000_s1028"/>
    <customShpInfo spid="_x0000_s1037"/>
    <customShpInfo spid="_x0000_s103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18</Pages>
  <Words>953</Words>
  <Characters>5434</Characters>
  <Lines>45</Lines>
  <Paragraphs>12</Paragraphs>
  <TotalTime>6</TotalTime>
  <ScaleCrop>false</ScaleCrop>
  <LinksUpToDate>false</LinksUpToDate>
  <CharactersWithSpaces>6375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2020-06-05T06:52:00Z</dcterms:created>
  <dc:creator>Lenovo User</dc:creator>
  <cp:lastModifiedBy>quzhou</cp:lastModifiedBy>
  <cp:lastPrinted>2022-04-11T11:42:16Z</cp:lastPrinted>
  <dcterms:modified xsi:type="dcterms:W3CDTF">2022-04-11T11:46:29Z</dcterms:modified>
  <dc:title>衢州市农民技术人员职称评定实施办法(试行)</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